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4B" w:rsidRDefault="0056264B" w:rsidP="0056264B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УТВЕРЖДАЮ:</w:t>
      </w:r>
    </w:p>
    <w:p w:rsidR="0056264B" w:rsidRDefault="0056264B" w:rsidP="0056264B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Заведующая МДОУ д/с №21 «Мозаика»</w:t>
      </w:r>
    </w:p>
    <w:p w:rsidR="0056264B" w:rsidRDefault="0056264B" w:rsidP="0056264B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 З.Н.Зворыкина</w:t>
      </w:r>
    </w:p>
    <w:p w:rsidR="0056264B" w:rsidRDefault="0056264B" w:rsidP="0056264B">
      <w:pPr>
        <w:ind w:firstLine="567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02 сентября 2024г.</w:t>
      </w:r>
    </w:p>
    <w:p w:rsidR="0056264B" w:rsidRPr="00687653" w:rsidRDefault="0056264B" w:rsidP="0056264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56264B" w:rsidRDefault="0056264B" w:rsidP="0056264B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87653">
        <w:rPr>
          <w:rFonts w:ascii="Times New Roman" w:hAnsi="Times New Roman" w:cs="Times New Roman"/>
          <w:b/>
          <w:bCs/>
          <w:i/>
          <w:sz w:val="28"/>
        </w:rPr>
        <w:t xml:space="preserve">Режим дня пребывания детей </w:t>
      </w:r>
    </w:p>
    <w:p w:rsidR="0056264B" w:rsidRPr="00687653" w:rsidRDefault="0056264B" w:rsidP="0056264B">
      <w:pPr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687653">
        <w:rPr>
          <w:rFonts w:ascii="Times New Roman" w:hAnsi="Times New Roman" w:cs="Times New Roman"/>
          <w:b/>
          <w:bCs/>
          <w:i/>
          <w:sz w:val="28"/>
        </w:rPr>
        <w:t xml:space="preserve">в </w:t>
      </w:r>
      <w:r>
        <w:rPr>
          <w:rFonts w:ascii="Times New Roman" w:hAnsi="Times New Roman" w:cs="Times New Roman"/>
          <w:b/>
          <w:bCs/>
          <w:i/>
          <w:sz w:val="28"/>
        </w:rPr>
        <w:t>теплый</w:t>
      </w:r>
      <w:r w:rsidRPr="00687653">
        <w:rPr>
          <w:rFonts w:ascii="Times New Roman" w:hAnsi="Times New Roman" w:cs="Times New Roman"/>
          <w:b/>
          <w:bCs/>
          <w:i/>
          <w:sz w:val="28"/>
        </w:rPr>
        <w:t xml:space="preserve"> период</w:t>
      </w:r>
      <w:r>
        <w:rPr>
          <w:rFonts w:ascii="Times New Roman" w:hAnsi="Times New Roman" w:cs="Times New Roman"/>
          <w:b/>
          <w:bCs/>
          <w:i/>
          <w:sz w:val="28"/>
        </w:rPr>
        <w:t xml:space="preserve"> на 2024-2025 учебный год.</w:t>
      </w:r>
    </w:p>
    <w:tbl>
      <w:tblPr>
        <w:tblStyle w:val="3-3"/>
        <w:tblW w:w="15876" w:type="dxa"/>
        <w:tblInd w:w="108" w:type="dxa"/>
        <w:tblLayout w:type="fixed"/>
        <w:tblLook w:val="04A0"/>
      </w:tblPr>
      <w:tblGrid>
        <w:gridCol w:w="5244"/>
        <w:gridCol w:w="1518"/>
        <w:gridCol w:w="1519"/>
        <w:gridCol w:w="1519"/>
        <w:gridCol w:w="1519"/>
        <w:gridCol w:w="1519"/>
        <w:gridCol w:w="1519"/>
        <w:gridCol w:w="1519"/>
      </w:tblGrid>
      <w:tr w:rsidR="0056264B" w:rsidRPr="00773828" w:rsidTr="005402E5">
        <w:trPr>
          <w:cnfStyle w:val="100000000000"/>
        </w:trPr>
        <w:tc>
          <w:tcPr>
            <w:cnfStyle w:val="001000000000"/>
            <w:tcW w:w="5244" w:type="dxa"/>
            <w:vMerge w:val="restart"/>
            <w:vAlign w:val="center"/>
            <w:hideMark/>
          </w:tcPr>
          <w:p w:rsidR="0056264B" w:rsidRPr="00BD1A57" w:rsidRDefault="0056264B" w:rsidP="005402E5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BD1A57">
              <w:rPr>
                <w:rFonts w:ascii="Times New Roman" w:hAnsi="Times New Roman" w:cs="Times New Roman"/>
                <w:color w:val="auto"/>
                <w:lang w:eastAsia="en-US"/>
              </w:rPr>
              <w:t>Режимный момент</w:t>
            </w:r>
          </w:p>
        </w:tc>
        <w:tc>
          <w:tcPr>
            <w:tcW w:w="10632" w:type="dxa"/>
            <w:gridSpan w:val="7"/>
          </w:tcPr>
          <w:p w:rsidR="0056264B" w:rsidRPr="00BD1A57" w:rsidRDefault="0056264B" w:rsidP="005402E5">
            <w:pPr>
              <w:tabs>
                <w:tab w:val="center" w:pos="3932"/>
              </w:tabs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BD1A57">
              <w:rPr>
                <w:rFonts w:ascii="Times New Roman" w:hAnsi="Times New Roman" w:cs="Times New Roman"/>
                <w:color w:val="auto"/>
                <w:lang w:eastAsia="en-US"/>
              </w:rPr>
              <w:t>Возрастные группы</w:t>
            </w:r>
          </w:p>
        </w:tc>
      </w:tr>
      <w:tr w:rsidR="0056264B" w:rsidRPr="00773828" w:rsidTr="005402E5">
        <w:trPr>
          <w:cnfStyle w:val="000000100000"/>
          <w:trHeight w:val="1175"/>
        </w:trPr>
        <w:tc>
          <w:tcPr>
            <w:cnfStyle w:val="001000000000"/>
            <w:tcW w:w="5244" w:type="dxa"/>
            <w:vMerge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1518" w:type="dxa"/>
            <w:hideMark/>
          </w:tcPr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№2</w:t>
            </w:r>
          </w:p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«Крохи»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(1-2 года)</w:t>
            </w:r>
          </w:p>
        </w:tc>
        <w:tc>
          <w:tcPr>
            <w:tcW w:w="1519" w:type="dxa"/>
            <w:hideMark/>
          </w:tcPr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№1 «Малышарики»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(2-3 года)</w:t>
            </w:r>
          </w:p>
        </w:tc>
        <w:tc>
          <w:tcPr>
            <w:tcW w:w="1519" w:type="dxa"/>
            <w:hideMark/>
          </w:tcPr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№12 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«Знайки»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(3-4 года)</w:t>
            </w:r>
          </w:p>
        </w:tc>
        <w:tc>
          <w:tcPr>
            <w:tcW w:w="1519" w:type="dxa"/>
          </w:tcPr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№4 «Неваляшки» №11 «Фантазёры» 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(4-5 лет)</w:t>
            </w:r>
          </w:p>
        </w:tc>
        <w:tc>
          <w:tcPr>
            <w:tcW w:w="1519" w:type="dxa"/>
            <w:hideMark/>
          </w:tcPr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№10 «Крепыши»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(4-6 лет)</w:t>
            </w:r>
          </w:p>
        </w:tc>
        <w:tc>
          <w:tcPr>
            <w:tcW w:w="1519" w:type="dxa"/>
            <w:hideMark/>
          </w:tcPr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№5 «Карамельки»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№7 «Звездочки»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(5-6 лет)</w:t>
            </w:r>
          </w:p>
        </w:tc>
        <w:tc>
          <w:tcPr>
            <w:tcW w:w="1519" w:type="dxa"/>
            <w:hideMark/>
          </w:tcPr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№8 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«Фиксики»</w:t>
            </w:r>
          </w:p>
          <w:p w:rsidR="0056264B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№9 «Барбарики»  </w:t>
            </w:r>
          </w:p>
          <w:p w:rsidR="0056264B" w:rsidRPr="00956C5C" w:rsidRDefault="0056264B" w:rsidP="005402E5">
            <w:pPr>
              <w:ind w:left="-108" w:right="-132"/>
              <w:contextualSpacing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956C5C">
              <w:rPr>
                <w:rFonts w:ascii="Times New Roman" w:hAnsi="Times New Roman" w:cs="Times New Roman"/>
                <w:b/>
                <w:sz w:val="20"/>
                <w:lang w:eastAsia="en-US"/>
              </w:rPr>
              <w:t>(6-7 лет)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Прием детей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улице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самост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дея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т., утр.гимнастика на улице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7.00-8.15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7.00-8.20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Возвращение с прогулки, гигиен.процедуры подготовка к завтраку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8.00-8.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8.00-8.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8.10-8.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8.15-8.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8.20-8.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shd w:val="clear" w:color="auto" w:fill="FDE9D9" w:themeFill="accent6" w:themeFillTint="33"/>
          </w:tcPr>
          <w:p w:rsidR="0056264B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Завтрак</w:t>
            </w:r>
          </w:p>
        </w:tc>
        <w:tc>
          <w:tcPr>
            <w:tcW w:w="1518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8.20-8.50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8.20-8.50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8.25-8.55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8.30-8.50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Утренний сбор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</w:t>
            </w:r>
            <w:r>
              <w:rPr>
                <w:rFonts w:ascii="Times New Roman" w:hAnsi="Times New Roman" w:cs="Times New Roman"/>
                <w:lang w:eastAsia="en-US"/>
              </w:rPr>
              <w:t>-8.55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</w:t>
            </w:r>
            <w:r>
              <w:rPr>
                <w:rFonts w:ascii="Times New Roman" w:hAnsi="Times New Roman" w:cs="Times New Roman"/>
                <w:lang w:eastAsia="en-US"/>
              </w:rPr>
              <w:t>-8.55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8.50-9.00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Самост. и совместная р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абота в центрах активности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9.00-9.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</w:t>
            </w:r>
            <w:r>
              <w:rPr>
                <w:rFonts w:ascii="Times New Roman" w:hAnsi="Times New Roman" w:cs="Times New Roman"/>
                <w:lang w:eastAsia="en-US"/>
              </w:rPr>
              <w:t>9.45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</w:t>
            </w:r>
            <w:r>
              <w:rPr>
                <w:rFonts w:ascii="Times New Roman" w:hAnsi="Times New Roman" w:cs="Times New Roman"/>
                <w:lang w:eastAsia="en-US"/>
              </w:rPr>
              <w:t>9.45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</w:t>
            </w:r>
            <w:r>
              <w:rPr>
                <w:rFonts w:ascii="Times New Roman" w:hAnsi="Times New Roman" w:cs="Times New Roman"/>
                <w:lang w:eastAsia="en-US"/>
              </w:rPr>
              <w:t>9.50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ind w:left="-108" w:right="-109"/>
              <w:contextualSpacing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9.00-10.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shd w:val="clear" w:color="auto" w:fill="FDE9D9" w:themeFill="accent6" w:themeFillTint="33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2-му завтраку, 2-ой завтрак</w:t>
            </w:r>
          </w:p>
        </w:tc>
        <w:tc>
          <w:tcPr>
            <w:tcW w:w="1518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0-9.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0-9.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0-</w:t>
            </w:r>
            <w:r>
              <w:rPr>
                <w:rFonts w:ascii="Times New Roman" w:hAnsi="Times New Roman" w:cs="Times New Roman"/>
                <w:lang w:eastAsia="en-US"/>
              </w:rPr>
              <w:t>9.50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9.45-9.55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9.45-9.55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9.50-10.00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10.00-10.10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прогулке, прогулка (наблюд., труд, п/игры, инд. работа), возвращение с прогулки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, подготовка  к обеду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0-11.</w:t>
            </w: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0-11.40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-12.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5-12.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10.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shd w:val="clear" w:color="auto" w:fill="FDE9D9" w:themeFill="accent6" w:themeFillTint="33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Обед</w:t>
            </w:r>
          </w:p>
        </w:tc>
        <w:tc>
          <w:tcPr>
            <w:tcW w:w="1518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0-12.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12.10-12.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12.20-1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12.20-1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Pr="00773828">
              <w:rPr>
                <w:rFonts w:ascii="Times New Roman" w:hAnsi="Times New Roman" w:cs="Times New Roman"/>
                <w:lang w:eastAsia="en-US"/>
              </w:rPr>
              <w:t>-13.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12.3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-13.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ко сну, гигиен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процедуры, чтение худ. лит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дневной сон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12.00-15.00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12.20-15.00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0-15.00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12.50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12.50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0-15.00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13.0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Постепенный подъем, воздушные,  водные и закаливающие процедуры 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15.00-15.25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15.00-15.25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15.00-15.20</w:t>
            </w:r>
          </w:p>
        </w:tc>
      </w:tr>
      <w:tr w:rsidR="0056264B" w:rsidRPr="00773828" w:rsidTr="005402E5"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Самост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игровая деят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, работа в центрах актив, инд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работа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15.20-15.50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15.30-15.50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15.25-</w:t>
            </w:r>
            <w:r>
              <w:rPr>
                <w:rFonts w:ascii="Times New Roman" w:hAnsi="Times New Roman" w:cs="Times New Roman"/>
                <w:lang w:eastAsia="en-US"/>
              </w:rPr>
              <w:t>15.50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15.25-16.10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15.25-16.10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15.20-16.10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15.20-16.15</w:t>
            </w:r>
          </w:p>
        </w:tc>
      </w:tr>
      <w:tr w:rsidR="0056264B" w:rsidRPr="00773828" w:rsidTr="005402E5">
        <w:trPr>
          <w:cnfStyle w:val="000000100000"/>
        </w:trPr>
        <w:tc>
          <w:tcPr>
            <w:cnfStyle w:val="001000000000"/>
            <w:tcW w:w="5244" w:type="dxa"/>
            <w:shd w:val="clear" w:color="auto" w:fill="FDE9D9" w:themeFill="accent6" w:themeFillTint="33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Уплотненный полдник</w:t>
            </w:r>
          </w:p>
        </w:tc>
        <w:tc>
          <w:tcPr>
            <w:tcW w:w="1518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lang w:eastAsia="en-US"/>
              </w:rPr>
              <w:t>45</w:t>
            </w:r>
            <w:r w:rsidRPr="00773828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lang w:eastAsia="en-US"/>
              </w:rPr>
              <w:t>45</w:t>
            </w:r>
            <w:r w:rsidRPr="00773828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15.50-16.05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0-16.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0-16.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0-16.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5-16.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56264B" w:rsidRPr="00773828" w:rsidTr="005402E5">
        <w:trPr>
          <w:trHeight w:val="838"/>
        </w:trPr>
        <w:tc>
          <w:tcPr>
            <w:cnfStyle w:val="001000000000"/>
            <w:tcW w:w="5244" w:type="dxa"/>
            <w:hideMark/>
          </w:tcPr>
          <w:p w:rsidR="0056264B" w:rsidRPr="00773828" w:rsidRDefault="0056264B" w:rsidP="005402E5">
            <w:pPr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773828">
              <w:rPr>
                <w:rFonts w:ascii="Times New Roman" w:hAnsi="Times New Roman" w:cs="Times New Roman"/>
                <w:color w:val="auto"/>
                <w:lang w:eastAsia="en-US"/>
              </w:rPr>
              <w:t>Подготовка к прогулке, прогулка, постепенный уход детей домой</w:t>
            </w:r>
          </w:p>
        </w:tc>
        <w:tc>
          <w:tcPr>
            <w:tcW w:w="1518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1519" w:type="dxa"/>
            <w:vAlign w:val="center"/>
            <w:hideMark/>
          </w:tcPr>
          <w:p w:rsidR="0056264B" w:rsidRPr="00773828" w:rsidRDefault="0056264B" w:rsidP="005402E5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lang w:eastAsia="en-US"/>
              </w:rPr>
            </w:pPr>
            <w:r w:rsidRPr="00773828">
              <w:rPr>
                <w:rFonts w:ascii="Times New Roman" w:hAnsi="Times New Roman" w:cs="Times New Roman"/>
                <w:lang w:eastAsia="en-US"/>
              </w:rPr>
              <w:t>16.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73828">
              <w:rPr>
                <w:rFonts w:ascii="Times New Roman" w:hAnsi="Times New Roman" w:cs="Times New Roman"/>
                <w:lang w:eastAsia="en-US"/>
              </w:rPr>
              <w:t>5-1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773828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</w:tr>
    </w:tbl>
    <w:p w:rsidR="0056264B" w:rsidRPr="00773828" w:rsidRDefault="0056264B" w:rsidP="0056264B">
      <w:pPr>
        <w:pStyle w:val="15"/>
        <w:shd w:val="clear" w:color="auto" w:fill="auto"/>
        <w:spacing w:line="240" w:lineRule="auto"/>
        <w:ind w:firstLine="567"/>
        <w:contextualSpacing/>
        <w:jc w:val="both"/>
        <w:rPr>
          <w:rStyle w:val="211"/>
          <w:i w:val="0"/>
          <w:sz w:val="24"/>
          <w:szCs w:val="24"/>
        </w:rPr>
      </w:pPr>
    </w:p>
    <w:p w:rsidR="0056264B" w:rsidRDefault="0056264B" w:rsidP="0056264B">
      <w:pPr>
        <w:contextualSpacing/>
      </w:pPr>
    </w:p>
    <w:p w:rsidR="009B5F04" w:rsidRDefault="009B5F04">
      <w:bookmarkStart w:id="0" w:name="_GoBack"/>
      <w:bookmarkEnd w:id="0"/>
    </w:p>
    <w:sectPr w:rsidR="009B5F04" w:rsidSect="009869A7">
      <w:pgSz w:w="16838" w:h="11906" w:orient="landscape"/>
      <w:pgMar w:top="709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902FD"/>
    <w:rsid w:val="001F64C1"/>
    <w:rsid w:val="002058EF"/>
    <w:rsid w:val="0056264B"/>
    <w:rsid w:val="005902FD"/>
    <w:rsid w:val="009B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56264B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5">
    <w:name w:val="Основной текст15"/>
    <w:basedOn w:val="a"/>
    <w:link w:val="a3"/>
    <w:rsid w:val="0056264B"/>
    <w:pPr>
      <w:shd w:val="clear" w:color="auto" w:fill="FFFFFF"/>
      <w:spacing w:line="278" w:lineRule="exact"/>
      <w:ind w:hanging="2280"/>
      <w:jc w:val="center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customStyle="1" w:styleId="211">
    <w:name w:val="Оглавление (2) + 11"/>
    <w:aliases w:val="5 pt,Не курсив,Колонтитул + 11"/>
    <w:basedOn w:val="a0"/>
    <w:rsid w:val="0056264B"/>
    <w:rPr>
      <w:rFonts w:ascii="Times New Roman" w:eastAsia="Times New Roman" w:hAnsi="Times New Roman" w:cs="Times New Roman"/>
      <w:i/>
      <w:iCs/>
      <w:spacing w:val="-2"/>
      <w:sz w:val="22"/>
      <w:szCs w:val="22"/>
      <w:shd w:val="clear" w:color="auto" w:fill="FFFFFF"/>
    </w:rPr>
  </w:style>
  <w:style w:type="table" w:styleId="3-3">
    <w:name w:val="Medium Grid 3 Accent 3"/>
    <w:basedOn w:val="a1"/>
    <w:uiPriority w:val="69"/>
    <w:rsid w:val="005626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locked/>
    <w:rsid w:val="0056264B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5">
    <w:name w:val="Основной текст15"/>
    <w:basedOn w:val="a"/>
    <w:link w:val="a3"/>
    <w:rsid w:val="0056264B"/>
    <w:pPr>
      <w:shd w:val="clear" w:color="auto" w:fill="FFFFFF"/>
      <w:spacing w:line="278" w:lineRule="exact"/>
      <w:ind w:hanging="2280"/>
      <w:jc w:val="center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  <w:style w:type="character" w:customStyle="1" w:styleId="211">
    <w:name w:val="Оглавление (2) + 11"/>
    <w:aliases w:val="5 pt,Не курсив,Колонтитул + 11"/>
    <w:basedOn w:val="a0"/>
    <w:rsid w:val="0056264B"/>
    <w:rPr>
      <w:rFonts w:ascii="Times New Roman" w:eastAsia="Times New Roman" w:hAnsi="Times New Roman" w:cs="Times New Roman"/>
      <w:i/>
      <w:iCs/>
      <w:spacing w:val="-2"/>
      <w:sz w:val="22"/>
      <w:szCs w:val="22"/>
      <w:shd w:val="clear" w:color="auto" w:fill="FFFFFF"/>
    </w:rPr>
  </w:style>
  <w:style w:type="table" w:styleId="3-3">
    <w:name w:val="Medium Grid 3 Accent 3"/>
    <w:basedOn w:val="a1"/>
    <w:uiPriority w:val="69"/>
    <w:rsid w:val="005626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2025-01-23T17:57:00Z</dcterms:created>
  <dcterms:modified xsi:type="dcterms:W3CDTF">2025-01-23T17:57:00Z</dcterms:modified>
</cp:coreProperties>
</file>