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1AA1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детский сад № 21«Мозаика»</w:t>
      </w: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1AA1">
        <w:rPr>
          <w:rFonts w:ascii="Times New Roman" w:hAnsi="Times New Roman"/>
          <w:b/>
          <w:sz w:val="24"/>
          <w:szCs w:val="24"/>
        </w:rPr>
        <w:t>Дополнительная общеобразовательная программа</w:t>
      </w:r>
      <w:r w:rsidR="00297322" w:rsidRPr="005C1AA1">
        <w:rPr>
          <w:rFonts w:ascii="Times New Roman" w:hAnsi="Times New Roman"/>
          <w:b/>
          <w:sz w:val="24"/>
          <w:szCs w:val="24"/>
        </w:rPr>
        <w:t>по логоритмике</w:t>
      </w: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1AA1">
        <w:rPr>
          <w:rFonts w:ascii="Times New Roman" w:hAnsi="Times New Roman"/>
          <w:b/>
          <w:sz w:val="24"/>
          <w:szCs w:val="24"/>
        </w:rPr>
        <w:t>«</w:t>
      </w:r>
      <w:r w:rsidR="00E100EC" w:rsidRPr="005C1AA1">
        <w:rPr>
          <w:rFonts w:ascii="Times New Roman" w:hAnsi="Times New Roman"/>
          <w:b/>
          <w:sz w:val="24"/>
          <w:szCs w:val="24"/>
        </w:rPr>
        <w:t>Лопотушки - говорушки</w:t>
      </w:r>
      <w:r w:rsidRPr="005C1AA1">
        <w:rPr>
          <w:rFonts w:ascii="Times New Roman" w:hAnsi="Times New Roman"/>
          <w:b/>
          <w:sz w:val="24"/>
          <w:szCs w:val="24"/>
        </w:rPr>
        <w:t>»</w:t>
      </w: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Программа рассчитана на 2 года</w:t>
      </w:r>
    </w:p>
    <w:p w:rsidR="002D5CA5" w:rsidRPr="005C1AA1" w:rsidRDefault="00DE36FF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Возраст детей 5-7</w:t>
      </w:r>
      <w:r w:rsidR="002D5CA5" w:rsidRPr="005C1AA1">
        <w:rPr>
          <w:rFonts w:ascii="Times New Roman" w:hAnsi="Times New Roman"/>
          <w:sz w:val="24"/>
          <w:szCs w:val="24"/>
        </w:rPr>
        <w:t xml:space="preserve"> лет</w:t>
      </w: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DE36FF" w:rsidP="005C1AA1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Разработчик:</w:t>
      </w:r>
      <w:r w:rsidR="00297322" w:rsidRPr="005C1AA1">
        <w:rPr>
          <w:rFonts w:ascii="Times New Roman" w:hAnsi="Times New Roman"/>
          <w:sz w:val="24"/>
          <w:szCs w:val="24"/>
        </w:rPr>
        <w:t xml:space="preserve"> учитель-логопед </w:t>
      </w:r>
      <w:r w:rsidRPr="005C1AA1">
        <w:rPr>
          <w:rFonts w:ascii="Times New Roman" w:hAnsi="Times New Roman"/>
          <w:sz w:val="24"/>
          <w:szCs w:val="24"/>
        </w:rPr>
        <w:t>Логвинова С.В.</w:t>
      </w: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B96A06" w:rsidP="005C1AA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Углич, 2020</w:t>
      </w:r>
    </w:p>
    <w:p w:rsidR="002D5CA5" w:rsidRPr="005C1AA1" w:rsidRDefault="002D5CA5" w:rsidP="005C1A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br w:type="page"/>
      </w:r>
      <w:r w:rsidRPr="005C1AA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D5CA5" w:rsidRPr="005C1AA1" w:rsidRDefault="002D5CA5" w:rsidP="005C1AA1">
      <w:pPr>
        <w:pStyle w:val="a6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Целевой раздел программы………………………………………………….…</w:t>
      </w:r>
    </w:p>
    <w:p w:rsidR="002D5CA5" w:rsidRPr="005C1AA1" w:rsidRDefault="002D5CA5" w:rsidP="005C1AA1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записка…………………………………………………….…</w:t>
      </w:r>
    </w:p>
    <w:p w:rsidR="002D5CA5" w:rsidRPr="005C1AA1" w:rsidRDefault="002D5CA5" w:rsidP="005C1AA1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Цель и задачи Программы………………………………………………..…..</w:t>
      </w:r>
    </w:p>
    <w:p w:rsidR="002D5CA5" w:rsidRPr="005C1AA1" w:rsidRDefault="002D5CA5" w:rsidP="005C1AA1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Принципы Программы…………………………………………………….….</w:t>
      </w:r>
    </w:p>
    <w:p w:rsidR="002D5CA5" w:rsidRPr="005C1AA1" w:rsidRDefault="002D5CA5" w:rsidP="005C1AA1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Планируемые результаты реализации Программы……………………...…</w:t>
      </w:r>
    </w:p>
    <w:p w:rsidR="002D5CA5" w:rsidRPr="005C1AA1" w:rsidRDefault="002D5CA5" w:rsidP="005C1AA1">
      <w:pPr>
        <w:pStyle w:val="a3"/>
        <w:ind w:left="690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Содержательный раздел программы…………………………………….……</w:t>
      </w:r>
    </w:p>
    <w:p w:rsidR="002D5CA5" w:rsidRPr="005C1AA1" w:rsidRDefault="002D5CA5" w:rsidP="005C1AA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Интеграция образовательных областей в Программе…………………...…</w:t>
      </w:r>
    </w:p>
    <w:p w:rsidR="002D5CA5" w:rsidRPr="005C1AA1" w:rsidRDefault="002D5CA5" w:rsidP="005C1AA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Методы и приемы, используемые на занятиях……………………….....….</w:t>
      </w:r>
    </w:p>
    <w:p w:rsidR="002D5CA5" w:rsidRPr="005C1AA1" w:rsidRDefault="002D5CA5" w:rsidP="005C1AA1">
      <w:pPr>
        <w:pStyle w:val="a3"/>
        <w:ind w:left="690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Организационный раздел программы…………………………………….…..</w:t>
      </w:r>
    </w:p>
    <w:p w:rsidR="002D5CA5" w:rsidRPr="005C1AA1" w:rsidRDefault="002D5CA5" w:rsidP="005C1AA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Планирование работы по Программе………………………………….……</w:t>
      </w:r>
    </w:p>
    <w:p w:rsidR="002D5CA5" w:rsidRPr="005C1AA1" w:rsidRDefault="002D5CA5" w:rsidP="005C1AA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Организация работы с родителями в процессе реализации программы……………………………………………………………….......</w:t>
      </w:r>
    </w:p>
    <w:p w:rsidR="002D5CA5" w:rsidRPr="005C1AA1" w:rsidRDefault="002D5CA5" w:rsidP="005C1AA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Материально-техническое обеспечение программы……………………...</w:t>
      </w:r>
    </w:p>
    <w:p w:rsidR="002D5CA5" w:rsidRPr="005C1AA1" w:rsidRDefault="002D5CA5" w:rsidP="005C1AA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Организационно-методическое обеспечение Программы……………..…</w:t>
      </w:r>
    </w:p>
    <w:p w:rsidR="002D5CA5" w:rsidRPr="005C1AA1" w:rsidRDefault="002D5CA5" w:rsidP="005C1AA1">
      <w:pPr>
        <w:pStyle w:val="a3"/>
        <w:ind w:left="690"/>
        <w:jc w:val="both"/>
        <w:rPr>
          <w:rFonts w:ascii="Times New Roman" w:hAnsi="Times New Roman"/>
          <w:sz w:val="24"/>
          <w:szCs w:val="24"/>
        </w:rPr>
      </w:pPr>
    </w:p>
    <w:p w:rsidR="002D5CA5" w:rsidRPr="005C1AA1" w:rsidRDefault="002D5CA5" w:rsidP="005C1A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Методические пособия………………………………………………….....…</w:t>
      </w:r>
    </w:p>
    <w:p w:rsidR="002D5CA5" w:rsidRPr="005C1AA1" w:rsidRDefault="002D5CA5" w:rsidP="005C1AA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Приложение……………………………………………………………………..</w:t>
      </w:r>
    </w:p>
    <w:p w:rsidR="003B01DF" w:rsidRPr="005C1AA1" w:rsidRDefault="002D5CA5" w:rsidP="005C1AA1">
      <w:pPr>
        <w:pStyle w:val="a3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hAnsi="Times New Roman"/>
          <w:sz w:val="24"/>
          <w:szCs w:val="24"/>
        </w:rPr>
        <w:br w:type="page"/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01DF" w:rsidRPr="005C1AA1" w:rsidRDefault="00070EFC" w:rsidP="00CC41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3B01DF"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Целевой раздел программы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 Пояснительная записка</w:t>
      </w:r>
    </w:p>
    <w:p w:rsidR="004653AF" w:rsidRPr="005C1AA1" w:rsidRDefault="004653A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Поэтому в детском саду необходимо проводить занятия логоритмикой. Логоритмикаполезна всем детям, имеющим проблемы становления речевой функции.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упражнений. </w:t>
      </w:r>
    </w:p>
    <w:p w:rsidR="004653AF" w:rsidRPr="005C1AA1" w:rsidRDefault="004653A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Логопедическая ритмика - составная часть коррекционно-педагогического комплексного метода преодоления речевых нарушений, где музыка, как действенное организующее средство воздействия, уже давно применяется с коррекционной целью. Логоритмика, по определению Г.А. Волковой, одна из форм своеобразной активной терапии, основанной на связи движения, музыки и слова. Логоритмические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логоритмика с использованием здоровьесберегающих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дыхательной, речедвигательной.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психогимнастики, активной и пассивной музыкотерапии. </w:t>
      </w:r>
    </w:p>
    <w:p w:rsidR="004653AF" w:rsidRPr="005C1AA1" w:rsidRDefault="004653A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представляет собой систему логоритмических занятий для детей 5-7 лет, посещающих обычный детский сад, которые могут исправить речевые нарушения дошкольников. Логоритмические занятия составлены с опорой на лексические темы. Многократное повторение изучаемого материала способствует выработке двигательных, слуховых, речевых и певческих навыков. Программа предполагает проведение одного занятия в неделю с детьми старшей и подготовительной группы. Занятия проводятся учителем-логопедом и музыкальным руководителем с октября по май включительно. 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последний год, в нашем детском саду, в результате обследования учителем – логопедом детей дошкольного возраста, было выявлено достаточно большое количество детей с нарушением фонетической и фонематической сторон речи. Для повышения результативности речевой подготовки воспитанников в нашем детском саду стал использоваться комплексный подход к данной проблеме, одной из сторон которого и стала логоритмическая гимнастика. Она как нельзя лучше позволяет заинтересовать всех детей своими разнообразными упражнениями и заданиями, которые направлены не только на музыкальную и речевую деятельность, но носят ещё и оздоровительную направленность, которая так необходима нашим детям, имеющим разнообразные проблемы со здоровьем.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</w:t>
      </w:r>
      <w:r w:rsidR="00E2554E"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абочая п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рограмма рассчитана на 2 года обучения. В содержании данной </w:t>
      </w:r>
      <w:r w:rsidR="00801635"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используются  упражнения на развитие дыхания, голоса, артикуляции; упражнения, регулирующие мышечный тонус; упражнения активизирующие внимание; речевые упражнения без музыкального сопровождения; упражнения для развития музыкального слуха;</w:t>
      </w:r>
      <w:r w:rsidR="000511C0"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ритмические упражнения; пение; упражнения в игре на инструментах; импровизация на детских музыкальных инструментах; игровая деятельность; развитие творческой инициативы; заключительные упражнения на расслабление (релаксацию).</w:t>
      </w:r>
      <w:r w:rsidR="00182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Таким образом, логоритмические занятия имеют большое значение для общего и речевого развития детей.</w:t>
      </w:r>
    </w:p>
    <w:tbl>
      <w:tblPr>
        <w:tblpPr w:leftFromText="180" w:rightFromText="180" w:vertAnchor="text" w:horzAnchor="page" w:tblpX="1616" w:tblpY="18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3935"/>
      </w:tblGrid>
      <w:tr w:rsidR="0026335D" w:rsidRPr="005C1AA1" w:rsidTr="00DC5200">
        <w:tc>
          <w:tcPr>
            <w:tcW w:w="9322" w:type="dxa"/>
            <w:gridSpan w:val="2"/>
          </w:tcPr>
          <w:p w:rsidR="0026335D" w:rsidRPr="005C1AA1" w:rsidRDefault="0026335D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  <w:r w:rsidR="00297322" w:rsidRPr="005C1AA1">
              <w:rPr>
                <w:rFonts w:ascii="Times New Roman" w:hAnsi="Times New Roman"/>
                <w:sz w:val="24"/>
                <w:szCs w:val="24"/>
              </w:rPr>
              <w:t xml:space="preserve">  детей 6</w:t>
            </w:r>
            <w:r w:rsidRPr="005C1AA1"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</w:tr>
      <w:tr w:rsidR="0026335D" w:rsidRPr="005C1AA1" w:rsidTr="00DC5200">
        <w:tc>
          <w:tcPr>
            <w:tcW w:w="5387" w:type="dxa"/>
          </w:tcPr>
          <w:p w:rsidR="0026335D" w:rsidRPr="005C1AA1" w:rsidRDefault="0026335D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935" w:type="dxa"/>
          </w:tcPr>
          <w:p w:rsidR="0026335D" w:rsidRPr="005C1AA1" w:rsidRDefault="0026335D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</w:tr>
      <w:tr w:rsidR="0026335D" w:rsidRPr="005C1AA1" w:rsidTr="00DC5200">
        <w:tc>
          <w:tcPr>
            <w:tcW w:w="5387" w:type="dxa"/>
            <w:vAlign w:val="center"/>
          </w:tcPr>
          <w:p w:rsidR="0026335D" w:rsidRPr="005C1AA1" w:rsidRDefault="00B96A06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3935" w:type="dxa"/>
          </w:tcPr>
          <w:p w:rsidR="0026335D" w:rsidRPr="005C1AA1" w:rsidRDefault="0026335D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297322" w:rsidRPr="005C1AA1" w:rsidTr="00DC5200">
        <w:tc>
          <w:tcPr>
            <w:tcW w:w="9322" w:type="dxa"/>
            <w:gridSpan w:val="2"/>
          </w:tcPr>
          <w:p w:rsidR="00297322" w:rsidRPr="005C1AA1" w:rsidRDefault="00297322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Группа  детей 5-6 лет</w:t>
            </w:r>
          </w:p>
        </w:tc>
      </w:tr>
      <w:tr w:rsidR="00297322" w:rsidRPr="005C1AA1" w:rsidTr="00DC5200">
        <w:tc>
          <w:tcPr>
            <w:tcW w:w="5387" w:type="dxa"/>
          </w:tcPr>
          <w:p w:rsidR="00297322" w:rsidRPr="005C1AA1" w:rsidRDefault="00297322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935" w:type="dxa"/>
          </w:tcPr>
          <w:p w:rsidR="00297322" w:rsidRPr="005C1AA1" w:rsidRDefault="00297322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</w:tr>
      <w:tr w:rsidR="00297322" w:rsidRPr="005C1AA1" w:rsidTr="00DC5200">
        <w:tc>
          <w:tcPr>
            <w:tcW w:w="5387" w:type="dxa"/>
            <w:vAlign w:val="center"/>
          </w:tcPr>
          <w:p w:rsidR="00297322" w:rsidRPr="005C1AA1" w:rsidRDefault="00B96A06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3935" w:type="dxa"/>
          </w:tcPr>
          <w:p w:rsidR="00297322" w:rsidRPr="005C1AA1" w:rsidRDefault="00B96A06" w:rsidP="005C1AA1">
            <w:pPr>
              <w:pStyle w:val="a3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</w:tbl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01DF" w:rsidRDefault="0026335D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1.2. Цели и задачи</w:t>
      </w:r>
      <w:r w:rsidR="003B01DF"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032794" w:rsidRPr="005C1AA1" w:rsidRDefault="00032794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01DF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преодоление речевого нарушения путём развития</w:t>
      </w:r>
      <w:r w:rsidR="000511C0"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воспитания 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коррекции </w:t>
      </w:r>
      <w:r w:rsidR="000511C0"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детей с речевой патологией 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двигательной сферы</w:t>
      </w:r>
      <w:r w:rsidR="000511C0"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сочетании со словом и музыкой и в конечном итоге-адаптация к условиям внешней среды. </w:t>
      </w:r>
    </w:p>
    <w:p w:rsidR="00032794" w:rsidRPr="005C1AA1" w:rsidRDefault="00032794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 развивающим задачам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относятся: развитие дыхания, голоса, артикуляции, а также развитие и 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 Развитие мелодико-интонационных и просодических компонентов, творческой фантазии и воображения.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образовательные задачи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входит формирование двигательных навыков и умений, знакомство с разнообразием движений, с пространственной организацией тела, с некоторыми музыкальными понятиями («музыкальный метр», «размер», «темп», «регистр»). Совершенствование фонематических процессов посредством восприятия музыки различной тональности, громкости, темпа и ритма. 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 воспитательным задачам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относятся воспитание и развитие чувства ритма музыкального произведения и собственного ритма движений, воспитание способности ритмично двигаться под музыку и критически относится к своим движениям и речи. 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01DF" w:rsidRPr="005C1AA1" w:rsidRDefault="00E2554E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1.3. Принципы Программы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логоритмических занятий осуществляется на основе принципов, разработанных Г.А. Волковой:</w:t>
      </w:r>
    </w:p>
    <w:p w:rsidR="003B01DF" w:rsidRPr="005C1AA1" w:rsidRDefault="003B01DF" w:rsidP="005C1A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7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Принцип систематичности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заключается в непрерывности, регулярности, планомерности образовательного процесса.</w:t>
      </w:r>
    </w:p>
    <w:p w:rsidR="003B01DF" w:rsidRPr="005C1AA1" w:rsidRDefault="003B01DF" w:rsidP="005C1A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7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Принцип сознательностии активности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заключается в сознательном и активном отношении ребенка к своей деятельности.</w:t>
      </w:r>
    </w:p>
    <w:p w:rsidR="003B01DF" w:rsidRPr="005C1AA1" w:rsidRDefault="003B01DF" w:rsidP="005C1A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7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Принцип наглядности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должен реализовываться как путем непосредственного показа педагогом движений, так и использованием зрительного образа (картинки, игрушки, пиктограммы), образного слова педагога.</w:t>
      </w:r>
    </w:p>
    <w:p w:rsidR="003B01DF" w:rsidRPr="005C1AA1" w:rsidRDefault="003B01DF" w:rsidP="005C1A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7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Принцип доступности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индивидуального подхода предусматривает учёт возрастных особенностей и возможностей детей.</w:t>
      </w:r>
    </w:p>
    <w:p w:rsidR="003B01DF" w:rsidRPr="005C1AA1" w:rsidRDefault="003B01DF" w:rsidP="005C1A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7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Принцип интеграции</w:t>
      </w:r>
      <w:r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задач программы в системе всего образовательного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 </w:t>
      </w:r>
    </w:p>
    <w:p w:rsidR="003B01DF" w:rsidRPr="005C1AA1" w:rsidRDefault="003B01DF" w:rsidP="005C1A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7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Принцип гуманизации</w:t>
      </w:r>
      <w:r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 </w:t>
      </w:r>
    </w:p>
    <w:p w:rsidR="003B01DF" w:rsidRPr="005C1AA1" w:rsidRDefault="003B01DF" w:rsidP="005C1A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7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Принцип диалогичности</w:t>
      </w:r>
      <w:r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предполагающий, что только в условиях субъект-субъектных отношений возможно формирование гуманной личности, нацелен на оптимизацию взаимодействия субъектов образовательного процесса. </w:t>
      </w:r>
    </w:p>
    <w:p w:rsidR="003B01DF" w:rsidRPr="005C1AA1" w:rsidRDefault="003B01DF" w:rsidP="005C1A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7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Принцип вариативности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01DF" w:rsidRDefault="00070EFC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1.4</w:t>
      </w:r>
      <w:r w:rsidR="003B01DF"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Планируемые резуль</w:t>
      </w:r>
      <w:r w:rsidR="00E2554E"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таты реализации</w:t>
      </w:r>
      <w:r w:rsidR="003B01DF" w:rsidRPr="005C1A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FA1D60" w:rsidRPr="005C1AA1" w:rsidRDefault="00FA1D60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322" w:rsidRDefault="00297322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1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 5-6 лет</w:t>
      </w:r>
    </w:p>
    <w:p w:rsidR="00032794" w:rsidRPr="00FA1D60" w:rsidRDefault="00032794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2EDC" w:rsidRPr="005C1AA1" w:rsidRDefault="00A32EDC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зрительного и слухового восприятия.</w:t>
      </w:r>
    </w:p>
    <w:p w:rsidR="00A32EDC" w:rsidRPr="005C1AA1" w:rsidRDefault="00A32EDC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артикуляционного аппарата.</w:t>
      </w:r>
    </w:p>
    <w:p w:rsidR="00A32EDC" w:rsidRPr="005C1AA1" w:rsidRDefault="00A32EDC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двигательных навыков.</w:t>
      </w:r>
    </w:p>
    <w:p w:rsidR="00A32EDC" w:rsidRPr="005C1AA1" w:rsidRDefault="00A32EDC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правильного дыхания и певческого диапазона.</w:t>
      </w:r>
    </w:p>
    <w:p w:rsidR="00723476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эмоциональное отношение к логоритмическим упражнениям.</w:t>
      </w:r>
    </w:p>
    <w:p w:rsidR="00FA1D60" w:rsidRDefault="00FA1D60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7322" w:rsidRDefault="00297322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1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Дети 6-7 лет</w:t>
      </w:r>
    </w:p>
    <w:p w:rsidR="00032794" w:rsidRPr="00FA1D60" w:rsidRDefault="00032794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11C0" w:rsidRPr="005C1AA1" w:rsidRDefault="00297322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обьема памяти.</w:t>
      </w:r>
    </w:p>
    <w:p w:rsidR="00297322" w:rsidRPr="005C1AA1" w:rsidRDefault="00A32EDC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Улучшение результативности в обучении и воспитании.</w:t>
      </w:r>
    </w:p>
    <w:p w:rsidR="00A32EDC" w:rsidRPr="005C1AA1" w:rsidRDefault="00A32EDC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детей устойчивого интереса к музыкальной и речевой деятельности.</w:t>
      </w:r>
    </w:p>
    <w:p w:rsidR="00297322" w:rsidRDefault="00182C26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четкого произношения.</w:t>
      </w:r>
    </w:p>
    <w:p w:rsidR="00182C26" w:rsidRDefault="00182C26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двигательных умений </w:t>
      </w:r>
      <w:r w:rsidR="00FA1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тонких движений пальцев рук.</w:t>
      </w:r>
    </w:p>
    <w:p w:rsidR="00FA1D60" w:rsidRPr="005C1AA1" w:rsidRDefault="00FA1D60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35D" w:rsidRPr="005C1AA1" w:rsidRDefault="0026335D" w:rsidP="005C1AA1">
      <w:pPr>
        <w:pStyle w:val="a3"/>
        <w:ind w:firstLine="425"/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Педагогическая диагностика (наблюдение) проводится два раза в год</w:t>
      </w:r>
    </w:p>
    <w:p w:rsidR="0026335D" w:rsidRPr="005C1AA1" w:rsidRDefault="0026335D" w:rsidP="005C1AA1">
      <w:pPr>
        <w:pStyle w:val="a3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6335D" w:rsidRDefault="0026335D" w:rsidP="00FA1D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C1AA1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A1D60" w:rsidRPr="005C1AA1" w:rsidRDefault="00FA1D60" w:rsidP="00FA1D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388"/>
      </w:tblGrid>
      <w:tr w:rsidR="0026335D" w:rsidRPr="005C1AA1" w:rsidTr="00FA1D60">
        <w:trPr>
          <w:trHeight w:val="314"/>
        </w:trPr>
        <w:tc>
          <w:tcPr>
            <w:tcW w:w="4785" w:type="dxa"/>
            <w:vAlign w:val="center"/>
          </w:tcPr>
          <w:p w:rsidR="0026335D" w:rsidRPr="00FA1D60" w:rsidRDefault="0026335D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60">
              <w:rPr>
                <w:rFonts w:ascii="Times New Roman" w:hAnsi="Times New Roman"/>
                <w:b/>
                <w:sz w:val="24"/>
                <w:szCs w:val="24"/>
              </w:rPr>
              <w:t>Первого года обучения</w:t>
            </w:r>
          </w:p>
        </w:tc>
        <w:tc>
          <w:tcPr>
            <w:tcW w:w="5388" w:type="dxa"/>
            <w:vAlign w:val="center"/>
          </w:tcPr>
          <w:p w:rsidR="0026335D" w:rsidRPr="00FA1D60" w:rsidRDefault="0026335D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60">
              <w:rPr>
                <w:rFonts w:ascii="Times New Roman" w:hAnsi="Times New Roman"/>
                <w:b/>
                <w:sz w:val="24"/>
                <w:szCs w:val="24"/>
              </w:rPr>
              <w:t>Второго года обучения</w:t>
            </w:r>
          </w:p>
        </w:tc>
      </w:tr>
      <w:tr w:rsidR="0026335D" w:rsidRPr="005C1AA1" w:rsidTr="00DC2860">
        <w:tc>
          <w:tcPr>
            <w:tcW w:w="4785" w:type="dxa"/>
          </w:tcPr>
          <w:p w:rsidR="0026335D" w:rsidRPr="005C1AA1" w:rsidRDefault="00A32ED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Диагностикаречевого развития детей в начале и в конце года.</w:t>
            </w:r>
          </w:p>
        </w:tc>
        <w:tc>
          <w:tcPr>
            <w:tcW w:w="5388" w:type="dxa"/>
          </w:tcPr>
          <w:p w:rsidR="0026335D" w:rsidRPr="005C1AA1" w:rsidRDefault="00A32ED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Диагностикаречевого развития детей в начале и в конце года.</w:t>
            </w:r>
          </w:p>
        </w:tc>
      </w:tr>
      <w:tr w:rsidR="0026335D" w:rsidRPr="005C1AA1" w:rsidTr="00DC2860">
        <w:tc>
          <w:tcPr>
            <w:tcW w:w="4785" w:type="dxa"/>
          </w:tcPr>
          <w:p w:rsidR="0026335D" w:rsidRPr="005C1AA1" w:rsidRDefault="00A32ED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Cs/>
                <w:iCs/>
                <w:sz w:val="24"/>
                <w:szCs w:val="24"/>
              </w:rPr>
              <w:t>Уменьшение количества детей с нарушением речевого развития.</w:t>
            </w:r>
          </w:p>
        </w:tc>
        <w:tc>
          <w:tcPr>
            <w:tcW w:w="5388" w:type="dxa"/>
          </w:tcPr>
          <w:p w:rsidR="0026335D" w:rsidRPr="005C1AA1" w:rsidRDefault="004C34A3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Cs/>
                <w:iCs/>
                <w:sz w:val="24"/>
                <w:szCs w:val="24"/>
              </w:rPr>
              <w:t>Сокращение количества детей с нарушением речи.</w:t>
            </w:r>
          </w:p>
        </w:tc>
      </w:tr>
      <w:tr w:rsidR="0026335D" w:rsidRPr="005C1AA1" w:rsidTr="00DC2860">
        <w:tc>
          <w:tcPr>
            <w:tcW w:w="4785" w:type="dxa"/>
          </w:tcPr>
          <w:p w:rsidR="0026335D" w:rsidRPr="005C1AA1" w:rsidRDefault="004C34A3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Соответствие полученных результатов к планируемым.</w:t>
            </w:r>
          </w:p>
        </w:tc>
        <w:tc>
          <w:tcPr>
            <w:tcW w:w="5388" w:type="dxa"/>
          </w:tcPr>
          <w:p w:rsidR="0026335D" w:rsidRPr="005C1AA1" w:rsidRDefault="004C34A3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Соответствие полученных результатов к планируемым.</w:t>
            </w:r>
          </w:p>
        </w:tc>
      </w:tr>
      <w:tr w:rsidR="0026335D" w:rsidRPr="005C1AA1" w:rsidTr="00DC2860">
        <w:tc>
          <w:tcPr>
            <w:tcW w:w="4785" w:type="dxa"/>
          </w:tcPr>
          <w:p w:rsidR="0026335D" w:rsidRPr="005C1AA1" w:rsidRDefault="004C34A3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Формирование мотивации</w:t>
            </w:r>
            <w:r w:rsidR="0026335D" w:rsidRPr="005C1AA1">
              <w:rPr>
                <w:rFonts w:ascii="Times New Roman" w:hAnsi="Times New Roman"/>
                <w:sz w:val="24"/>
                <w:szCs w:val="24"/>
              </w:rPr>
              <w:t>, интерес к занятиям</w:t>
            </w:r>
            <w:r w:rsidRPr="005C1A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</w:tcPr>
          <w:p w:rsidR="0026335D" w:rsidRPr="005C1AA1" w:rsidRDefault="004C34A3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Сформированность мотивации к занятиям. </w:t>
            </w:r>
          </w:p>
        </w:tc>
      </w:tr>
    </w:tbl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10CC" w:rsidRDefault="00E510CC" w:rsidP="00CC4136">
      <w:pPr>
        <w:pStyle w:val="a3"/>
        <w:numPr>
          <w:ilvl w:val="0"/>
          <w:numId w:val="37"/>
        </w:numPr>
        <w:jc w:val="both"/>
        <w:rPr>
          <w:rFonts w:ascii="Times New Roman" w:hAnsi="Times New Roman"/>
          <w:b/>
          <w:sz w:val="24"/>
          <w:szCs w:val="24"/>
        </w:rPr>
      </w:pPr>
      <w:r w:rsidRPr="005C1AA1">
        <w:rPr>
          <w:rFonts w:ascii="Times New Roman" w:hAnsi="Times New Roman"/>
          <w:b/>
          <w:sz w:val="24"/>
          <w:szCs w:val="24"/>
        </w:rPr>
        <w:t>Содержательный раздел программы</w:t>
      </w:r>
    </w:p>
    <w:p w:rsidR="00FA1D60" w:rsidRPr="005C1AA1" w:rsidRDefault="00FA1D60" w:rsidP="00FA1D60">
      <w:pPr>
        <w:pStyle w:val="a3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E510CC" w:rsidRPr="005C1AA1" w:rsidRDefault="00E510CC" w:rsidP="005C1AA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C1AA1">
        <w:rPr>
          <w:rFonts w:ascii="Times New Roman" w:hAnsi="Times New Roman"/>
          <w:sz w:val="24"/>
          <w:szCs w:val="24"/>
          <w:u w:val="single"/>
        </w:rPr>
        <w:t>2.1 Интеграция образовательных областей в Программе</w:t>
      </w:r>
    </w:p>
    <w:p w:rsidR="00E510CC" w:rsidRPr="005C1AA1" w:rsidRDefault="00E510CC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Программа составлена с учетом интеграции пяти образовательных областей: социально-коммуникативное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E510CC" w:rsidRPr="005C1AA1" w:rsidRDefault="00E510CC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805"/>
      </w:tblGrid>
      <w:tr w:rsidR="00E510CC" w:rsidRPr="005C1AA1" w:rsidTr="00DC2860">
        <w:tc>
          <w:tcPr>
            <w:tcW w:w="3402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805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Реализуемые цели и задачи</w:t>
            </w:r>
          </w:p>
        </w:tc>
      </w:tr>
      <w:tr w:rsidR="00E510CC" w:rsidRPr="005C1AA1" w:rsidTr="00DC2860">
        <w:tc>
          <w:tcPr>
            <w:tcW w:w="3402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805" w:type="dxa"/>
          </w:tcPr>
          <w:p w:rsidR="00E510CC" w:rsidRPr="005C1AA1" w:rsidRDefault="00E510CC" w:rsidP="005C1AA1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 xml:space="preserve">Используются дидактические, сюжетно-ролевые игры; разучиваются различные танцы; используются произведения познавательной направленности (стихи, потешки, прибаутки, частушки, тексты песен). </w:t>
            </w:r>
          </w:p>
        </w:tc>
      </w:tr>
      <w:tr w:rsidR="00E510CC" w:rsidRPr="005C1AA1" w:rsidTr="00DC2860">
        <w:tc>
          <w:tcPr>
            <w:tcW w:w="3402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6805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Наблюдение, беседы, игры.</w:t>
            </w:r>
          </w:p>
        </w:tc>
      </w:tr>
      <w:tr w:rsidR="00E510CC" w:rsidRPr="005C1AA1" w:rsidTr="00DC2860">
        <w:tc>
          <w:tcPr>
            <w:tcW w:w="3402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805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Овладение способами и средствами взаимодействия с окружающими людьми.</w:t>
            </w:r>
          </w:p>
        </w:tc>
      </w:tr>
      <w:tr w:rsidR="00E510CC" w:rsidRPr="005C1AA1" w:rsidTr="00DC2860">
        <w:tc>
          <w:tcPr>
            <w:tcW w:w="3402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805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Проводятся подвижные игры, развлечения, досуги, упражнения для профилактики плоскостопия.</w:t>
            </w:r>
          </w:p>
        </w:tc>
      </w:tr>
      <w:tr w:rsidR="00E510CC" w:rsidRPr="005C1AA1" w:rsidTr="00DC2860">
        <w:tc>
          <w:tcPr>
            <w:tcW w:w="3402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805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 xml:space="preserve">Используются музыкальные произведения, песни, танцы, музыка для релаксации, игры в соответствии с тематикой занятия. </w:t>
            </w:r>
          </w:p>
        </w:tc>
      </w:tr>
    </w:tbl>
    <w:p w:rsidR="00E510CC" w:rsidRPr="005C1AA1" w:rsidRDefault="00E510CC" w:rsidP="005C1AA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E510CC" w:rsidRPr="005C1AA1" w:rsidRDefault="00E510CC" w:rsidP="005C1AA1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</w:p>
    <w:p w:rsidR="00E510CC" w:rsidRDefault="00E510CC" w:rsidP="00FA1D60">
      <w:pPr>
        <w:pStyle w:val="a3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5C1AA1">
        <w:rPr>
          <w:rFonts w:ascii="Times New Roman" w:hAnsi="Times New Roman"/>
          <w:sz w:val="24"/>
          <w:szCs w:val="24"/>
          <w:u w:val="single"/>
        </w:rPr>
        <w:t>Методы и приемы, используемые на занятиях:</w:t>
      </w:r>
    </w:p>
    <w:p w:rsidR="00FA1D60" w:rsidRPr="005C1AA1" w:rsidRDefault="00FA1D60" w:rsidP="00FA1D60">
      <w:pPr>
        <w:pStyle w:val="a3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222"/>
      </w:tblGrid>
      <w:tr w:rsidR="00E510CC" w:rsidRPr="005C1AA1" w:rsidTr="00DC2860">
        <w:tc>
          <w:tcPr>
            <w:tcW w:w="1985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</w:tc>
        <w:tc>
          <w:tcPr>
            <w:tcW w:w="8222" w:type="dxa"/>
          </w:tcPr>
          <w:p w:rsidR="00E510CC" w:rsidRPr="005C1AA1" w:rsidRDefault="00E510CC" w:rsidP="005C1AA1">
            <w:pPr>
              <w:pStyle w:val="a3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Краткое  объяснение, пояснение, указание, беседа, вопросы, команды, образный сюжетный рассказ, словесная инструкция.</w:t>
            </w:r>
          </w:p>
        </w:tc>
      </w:tr>
      <w:tr w:rsidR="00E510CC" w:rsidRPr="005C1AA1" w:rsidTr="00DC2860">
        <w:tc>
          <w:tcPr>
            <w:tcW w:w="1985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8222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Наглядно-зрительные приемы (демонстрация наглядных пособий, показ педагогом образца движения или его отдельных элементов), тактильно-мышечные приемы, наглядно-слуховые приемы.</w:t>
            </w:r>
          </w:p>
        </w:tc>
      </w:tr>
      <w:tr w:rsidR="00E510CC" w:rsidRPr="005C1AA1" w:rsidTr="00DC2860">
        <w:tc>
          <w:tcPr>
            <w:tcW w:w="1985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8222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Проверка правильности восприятия движений на собственных мышечно-моторных ощущениях.</w:t>
            </w:r>
          </w:p>
        </w:tc>
      </w:tr>
    </w:tbl>
    <w:p w:rsidR="00E510CC" w:rsidRPr="005C1AA1" w:rsidRDefault="00E510CC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10CC" w:rsidRPr="005C1AA1" w:rsidRDefault="00E510CC" w:rsidP="005C1A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 xml:space="preserve">Ведущей формой организации является групповая деятельность. </w:t>
      </w:r>
    </w:p>
    <w:p w:rsidR="00E510CC" w:rsidRPr="005C1AA1" w:rsidRDefault="00E510CC" w:rsidP="005C1AA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10CC" w:rsidRPr="008D30C2" w:rsidRDefault="00E510CC" w:rsidP="008D30C2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D30C2">
        <w:rPr>
          <w:rFonts w:ascii="Times New Roman" w:hAnsi="Times New Roman"/>
          <w:b/>
          <w:sz w:val="24"/>
          <w:szCs w:val="24"/>
        </w:rPr>
        <w:t>Организаци</w:t>
      </w:r>
      <w:r w:rsidR="008D30C2" w:rsidRPr="008D30C2">
        <w:rPr>
          <w:rFonts w:ascii="Times New Roman" w:hAnsi="Times New Roman"/>
          <w:b/>
          <w:sz w:val="24"/>
          <w:szCs w:val="24"/>
        </w:rPr>
        <w:t xml:space="preserve">я занятия: </w:t>
      </w:r>
    </w:p>
    <w:p w:rsidR="000B1525" w:rsidRPr="008D30C2" w:rsidRDefault="000B1525" w:rsidP="005C1AA1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b"/>
        <w:tblW w:w="10223" w:type="dxa"/>
        <w:tblLook w:val="04A0"/>
      </w:tblPr>
      <w:tblGrid>
        <w:gridCol w:w="2802"/>
        <w:gridCol w:w="7421"/>
      </w:tblGrid>
      <w:tr w:rsidR="00502480" w:rsidRPr="00502480" w:rsidTr="008D30C2">
        <w:trPr>
          <w:trHeight w:val="278"/>
        </w:trPr>
        <w:tc>
          <w:tcPr>
            <w:tcW w:w="2802" w:type="dxa"/>
          </w:tcPr>
          <w:p w:rsidR="000B1525" w:rsidRPr="00502480" w:rsidRDefault="00502480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480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421" w:type="dxa"/>
          </w:tcPr>
          <w:p w:rsidR="000B1525" w:rsidRPr="00502480" w:rsidRDefault="00502480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480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502480" w:rsidRPr="00502480" w:rsidTr="008D30C2">
        <w:trPr>
          <w:trHeight w:val="295"/>
        </w:trPr>
        <w:tc>
          <w:tcPr>
            <w:tcW w:w="2802" w:type="dxa"/>
          </w:tcPr>
          <w:p w:rsidR="000B1525" w:rsidRPr="00502480" w:rsidRDefault="00502480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7421" w:type="dxa"/>
          </w:tcPr>
          <w:p w:rsidR="000B1525" w:rsidRDefault="00502480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детей.</w:t>
            </w:r>
          </w:p>
          <w:p w:rsidR="00502480" w:rsidRPr="00502480" w:rsidRDefault="00502480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игровую ситуацию</w:t>
            </w:r>
          </w:p>
        </w:tc>
      </w:tr>
      <w:tr w:rsidR="00502480" w:rsidRPr="00502480" w:rsidTr="008D30C2">
        <w:trPr>
          <w:trHeight w:val="278"/>
        </w:trPr>
        <w:tc>
          <w:tcPr>
            <w:tcW w:w="2802" w:type="dxa"/>
          </w:tcPr>
          <w:p w:rsidR="000B1525" w:rsidRPr="00502480" w:rsidRDefault="00502480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421" w:type="dxa"/>
          </w:tcPr>
          <w:p w:rsidR="000B1525" w:rsidRDefault="00502480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Телоподражательные, имитационные упражнения на автоматизацию или дифференциацию звука(ов): изолированно или в слогах.</w:t>
            </w:r>
          </w:p>
          <w:p w:rsidR="00502480" w:rsidRDefault="00502480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упражнения с движениями с музыкальным сопровождением или без на автоматизацию или дифференциацию звука(ов) в связны</w:t>
            </w:r>
            <w:r w:rsidR="00985BF9">
              <w:rPr>
                <w:rFonts w:ascii="Times New Roman" w:hAnsi="Times New Roman"/>
                <w:sz w:val="24"/>
                <w:szCs w:val="24"/>
              </w:rPr>
              <w:t>х текстах.</w:t>
            </w:r>
          </w:p>
          <w:p w:rsidR="00985BF9" w:rsidRDefault="00985BF9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пространственных ориентировок (по схемам пространственных перемещений).</w:t>
            </w:r>
          </w:p>
          <w:p w:rsidR="00985BF9" w:rsidRDefault="00985BF9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Пение. Использование музыкальных скороговорок, песен.</w:t>
            </w:r>
          </w:p>
          <w:p w:rsidR="00985BF9" w:rsidRDefault="00985BF9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985BF9" w:rsidRDefault="00985BF9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целей занятия и пгрового замысла последовательность упражнений может меняться местами.</w:t>
            </w:r>
          </w:p>
          <w:p w:rsidR="00985BF9" w:rsidRPr="00502480" w:rsidRDefault="00985BF9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упражнения, проводимые в игровой форме: на развитие кинестетических ощущений и пространственного ориентирования (согласно схемам); на релаксацию.</w:t>
            </w:r>
          </w:p>
        </w:tc>
      </w:tr>
      <w:tr w:rsidR="00502480" w:rsidRPr="00502480" w:rsidTr="008D30C2">
        <w:trPr>
          <w:trHeight w:val="278"/>
        </w:trPr>
        <w:tc>
          <w:tcPr>
            <w:tcW w:w="2802" w:type="dxa"/>
          </w:tcPr>
          <w:p w:rsidR="000B1525" w:rsidRPr="00502480" w:rsidRDefault="00985BF9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7421" w:type="dxa"/>
          </w:tcPr>
          <w:p w:rsidR="000B1525" w:rsidRPr="00502480" w:rsidRDefault="00985BF9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слухового внимания, фонематического слуха, дыхания, голоса, артикуляции, чувства ритма, координации движе</w:t>
            </w:r>
            <w:r w:rsidR="008D30C2">
              <w:rPr>
                <w:rFonts w:ascii="Times New Roman" w:hAnsi="Times New Roman"/>
                <w:sz w:val="24"/>
                <w:szCs w:val="24"/>
              </w:rPr>
              <w:t>ний, мимики, пантомимики, пластики;  на регуляцию мышечного тонуса, танцевальные упражнения; на развитие творческой инициативы.</w:t>
            </w:r>
          </w:p>
        </w:tc>
      </w:tr>
      <w:tr w:rsidR="00502480" w:rsidRPr="00502480" w:rsidTr="008D30C2">
        <w:trPr>
          <w:trHeight w:val="278"/>
        </w:trPr>
        <w:tc>
          <w:tcPr>
            <w:tcW w:w="2802" w:type="dxa"/>
          </w:tcPr>
          <w:p w:rsidR="000B1525" w:rsidRPr="00502480" w:rsidRDefault="008D30C2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421" w:type="dxa"/>
          </w:tcPr>
          <w:p w:rsidR="000B1525" w:rsidRDefault="008D30C2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игровой ситуации.</w:t>
            </w:r>
          </w:p>
          <w:p w:rsidR="008D30C2" w:rsidRPr="00502480" w:rsidRDefault="008D30C2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детской деятельности.</w:t>
            </w:r>
          </w:p>
        </w:tc>
      </w:tr>
    </w:tbl>
    <w:p w:rsidR="000B1525" w:rsidRPr="005C1AA1" w:rsidRDefault="000B1525" w:rsidP="005C1AA1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10CC" w:rsidRDefault="00E510CC" w:rsidP="00CC41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5C1AA1">
        <w:rPr>
          <w:rFonts w:ascii="Times New Roman" w:hAnsi="Times New Roman"/>
          <w:b/>
          <w:sz w:val="24"/>
          <w:szCs w:val="24"/>
        </w:rPr>
        <w:t>Организационный раздел программы</w:t>
      </w:r>
    </w:p>
    <w:p w:rsidR="000B1525" w:rsidRPr="005C1AA1" w:rsidRDefault="000B1525" w:rsidP="000B15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510CC" w:rsidRDefault="00E510CC" w:rsidP="005C1AA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C1AA1">
        <w:rPr>
          <w:rFonts w:ascii="Times New Roman" w:hAnsi="Times New Roman"/>
          <w:sz w:val="24"/>
          <w:szCs w:val="24"/>
        </w:rPr>
        <w:t>Режим занятий:</w:t>
      </w:r>
    </w:p>
    <w:p w:rsidR="000B1525" w:rsidRPr="005C1AA1" w:rsidRDefault="000B1525" w:rsidP="005C1AA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3439"/>
        <w:gridCol w:w="3119"/>
      </w:tblGrid>
      <w:tr w:rsidR="00E510CC" w:rsidRPr="005C1AA1" w:rsidTr="00DC2860">
        <w:tc>
          <w:tcPr>
            <w:tcW w:w="3649" w:type="dxa"/>
            <w:vAlign w:val="center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Продолжительность занятий в минутах</w:t>
            </w:r>
          </w:p>
        </w:tc>
        <w:tc>
          <w:tcPr>
            <w:tcW w:w="3439" w:type="dxa"/>
            <w:vAlign w:val="center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Количество проведенных занятий в неделю</w:t>
            </w:r>
          </w:p>
        </w:tc>
        <w:tc>
          <w:tcPr>
            <w:tcW w:w="3119" w:type="dxa"/>
            <w:vAlign w:val="center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Количество занятий в год</w:t>
            </w:r>
          </w:p>
        </w:tc>
      </w:tr>
      <w:tr w:rsidR="00E510CC" w:rsidRPr="005C1AA1" w:rsidTr="00DC2860">
        <w:tc>
          <w:tcPr>
            <w:tcW w:w="3649" w:type="dxa"/>
            <w:vAlign w:val="center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3439" w:type="dxa"/>
            <w:vAlign w:val="center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  <w:vAlign w:val="center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E510CC" w:rsidRPr="005C1AA1" w:rsidRDefault="00E510CC" w:rsidP="005C1A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0CC" w:rsidRPr="005C1AA1" w:rsidRDefault="00E510CC" w:rsidP="005C1A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0CC" w:rsidRDefault="00E510CC" w:rsidP="005C1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C1A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3.1 Планирование работы по Программе</w:t>
      </w:r>
    </w:p>
    <w:p w:rsidR="00CC4136" w:rsidRPr="005C1AA1" w:rsidRDefault="00CC4136" w:rsidP="005C1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510CC" w:rsidRDefault="00E510CC" w:rsidP="005C1AA1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Тематический план </w:t>
      </w:r>
      <w:r w:rsidRPr="005C1AA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5C1A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обучения</w:t>
      </w:r>
    </w:p>
    <w:p w:rsidR="00CC4136" w:rsidRPr="005C1AA1" w:rsidRDefault="00CC4136" w:rsidP="005C1AA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418"/>
        <w:gridCol w:w="5528"/>
        <w:gridCol w:w="1559"/>
      </w:tblGrid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8D30C2" w:rsidRPr="005C1AA1" w:rsidRDefault="008D30C2" w:rsidP="005C1A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52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Краткое содержание.</w:t>
            </w:r>
          </w:p>
          <w:p w:rsidR="00CC4136" w:rsidRPr="005C1AA1" w:rsidRDefault="00CC4136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Базовая программа технологии/ используемый игровой дидактический материал</w:t>
            </w:r>
          </w:p>
        </w:tc>
      </w:tr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5528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 xml:space="preserve">Диагностика речи,  диагностическое  состояние слухо-зрительно-двигательной координации. </w:t>
            </w: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Звук «А». Путешествие по осеннему лесу.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Заданние на на развитие пластики, умение соотносить темп музыки с движением. Упражнения на развитие речевого дыхания, артикуляционной моторики, мелкой моторики пальцев рук, плавности движений рук, на умение соотносить темп движений с музыкальным сопровождением.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 xml:space="preserve">Речевое упражнение, сопровождаемое </w:t>
            </w:r>
            <w:r>
              <w:rPr>
                <w:rFonts w:ascii="Times New Roman" w:hAnsi="Times New Roman"/>
                <w:sz w:val="24"/>
                <w:szCs w:val="24"/>
              </w:rPr>
              <w:t>движениями. Песня  «Кап-кап-кап</w:t>
            </w:r>
            <w:r w:rsidRPr="005C1AA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Задание на развитие пространственной ориентации.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Подвижная игра.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Упражнение на релаксацию «Дождь».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ориентации, релаксацию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 «У».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осеннему лесу.</w:t>
            </w:r>
          </w:p>
        </w:tc>
        <w:tc>
          <w:tcPr>
            <w:tcW w:w="5528" w:type="dxa"/>
          </w:tcPr>
          <w:p w:rsidR="008D30C2" w:rsidRDefault="008D30C2" w:rsidP="007B19F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развитие слухового внимания.</w:t>
            </w:r>
          </w:p>
          <w:p w:rsidR="008D30C2" w:rsidRDefault="008D30C2" w:rsidP="007B19F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плавности движения рук, умеия соотносить темп движения с музыкальным сопровождением, речевого дыхания и артикуляционной моторики.</w:t>
            </w:r>
          </w:p>
          <w:p w:rsidR="008D30C2" w:rsidRDefault="008D30C2" w:rsidP="007B19F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динамического слуха, подражательности.</w:t>
            </w:r>
          </w:p>
          <w:p w:rsidR="008D30C2" w:rsidRDefault="008D30C2" w:rsidP="007B19F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развитие фонематического слуха.</w:t>
            </w:r>
          </w:p>
          <w:p w:rsidR="008D30C2" w:rsidRDefault="008D30C2" w:rsidP="007B19F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«Ворон».</w:t>
            </w:r>
          </w:p>
          <w:p w:rsidR="008D30C2" w:rsidRDefault="008D30C2" w:rsidP="007B19F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на развитие кинестетических ощущений, пространственной ориентации,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релаксацию.</w:t>
            </w:r>
          </w:p>
          <w:p w:rsidR="008D30C2" w:rsidRPr="005C1AA1" w:rsidRDefault="008D30C2" w:rsidP="007B19F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0C2" w:rsidRPr="005C1AA1" w:rsidRDefault="008D30C2" w:rsidP="005C1A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Автоматизация звуков (с), (сь).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имняя прогулка. 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Звукоподражательное и телоподражательное упражнение на автоиатизацию звука (с), развитие творческой инициативы.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Речевое упражнение с имитацией движений под музыкальное сопровождение.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Задание на развитие пространственной ориентации. Исполнение музыкальной скороговорки «Везет Санька Саньку»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Речевое упражнение «Снеговик» с движениями без музыкального сопровождения.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Речевые упражнения с имитацией движений без музыкального сопровождения.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пространственного ориентирования, релаксацию.</w:t>
            </w: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Звука (ш).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 да мышка.</w:t>
            </w:r>
          </w:p>
        </w:tc>
        <w:tc>
          <w:tcPr>
            <w:tcW w:w="552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автоматизацию звука (ш).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мелкой моторики пальцев рук, соотнесение зрительного образа с речевымопосредованием.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«Котята» с движениями без музыкального сопровождения.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развитие координации движений, пластики, умение соотносить свои движения с демонстрационным образцом, развитие творческой инициативы.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музыкальной скороговорки «Кошка за мышкой».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«Кот на крыше».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на развитие кинестетических ощущений, пространственной ориентации. 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Диференциация звуков (с)-(ш).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зимний лес.</w:t>
            </w:r>
          </w:p>
        </w:tc>
        <w:tc>
          <w:tcPr>
            <w:tcW w:w="552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упражнение с одновременным выполнением пластичных движений.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«Катание на санках» на развитие пространственной ориентации.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музыкальной скороговорки «Шапкой Сашка шишку сшиб».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«Зажжем костер» на развитие чувства ритма.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творческой инициативы, выразительности движений.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«Художник».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песни «Почему медведь зимой спит».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«Медведь и дети». </w:t>
            </w: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0C2" w:rsidRPr="005C1AA1" w:rsidTr="00CC4136">
        <w:trPr>
          <w:trHeight w:val="283"/>
        </w:trPr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(с)-(з).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Цветик – семицветик.</w:t>
            </w:r>
          </w:p>
        </w:tc>
        <w:tc>
          <w:tcPr>
            <w:tcW w:w="552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дыхания, артикуляции, координации движений; дифференциацию звуков (с)-(з) в изолированном произношении.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развитие фонематического слуха.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зрительно-двигательных координаций.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«Художник».</w:t>
            </w:r>
          </w:p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ориентации, релаксацию.</w:t>
            </w: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8D30C2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звука (ц).</w:t>
            </w:r>
          </w:p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</w:tc>
        <w:tc>
          <w:tcPr>
            <w:tcW w:w="5528" w:type="dxa"/>
          </w:tcPr>
          <w:p w:rsidR="008D30C2" w:rsidRDefault="008D30C2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автоматизацию звука (ц) в слогах, развитие зрительно-двигательных координаций.</w:t>
            </w:r>
          </w:p>
          <w:p w:rsidR="008D30C2" w:rsidRDefault="008D30C2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творческой инициативы.</w:t>
            </w:r>
          </w:p>
          <w:p w:rsidR="008D30C2" w:rsidRDefault="008D30C2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пространственной ориентации.</w:t>
            </w:r>
          </w:p>
          <w:p w:rsidR="008D30C2" w:rsidRDefault="008D30C2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«Гусеница» с движениями без музыкального сопровождения.</w:t>
            </w:r>
          </w:p>
          <w:p w:rsidR="008D30C2" w:rsidRDefault="008D30C2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«Цапли и капли».</w:t>
            </w:r>
          </w:p>
          <w:p w:rsidR="008D30C2" w:rsidRDefault="008D30C2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«Лягушки и цапля».</w:t>
            </w:r>
          </w:p>
          <w:p w:rsidR="008D30C2" w:rsidRPr="005C1AA1" w:rsidRDefault="008D30C2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ориентации.</w:t>
            </w: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0C2" w:rsidRPr="005C1AA1" w:rsidTr="00CC4136">
        <w:tc>
          <w:tcPr>
            <w:tcW w:w="567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8D30C2" w:rsidRPr="005C1AA1" w:rsidRDefault="008D30C2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5528" w:type="dxa"/>
          </w:tcPr>
          <w:p w:rsidR="008D30C2" w:rsidRPr="005C1AA1" w:rsidRDefault="00032794" w:rsidP="0074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речи, обследование слухо-зрительно-двигательной координации.</w:t>
            </w:r>
          </w:p>
        </w:tc>
        <w:tc>
          <w:tcPr>
            <w:tcW w:w="1559" w:type="dxa"/>
          </w:tcPr>
          <w:p w:rsidR="008D30C2" w:rsidRPr="005C1AA1" w:rsidRDefault="008D30C2" w:rsidP="005C1A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136" w:rsidRDefault="00CC4136" w:rsidP="005C1AA1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136" w:rsidRDefault="00CC4136" w:rsidP="005C1AA1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10CC" w:rsidRDefault="00E510CC" w:rsidP="005C1AA1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Тематический план </w:t>
      </w:r>
      <w:r w:rsidRPr="005C1AA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5C1AA1">
        <w:rPr>
          <w:rFonts w:ascii="Times New Roman" w:eastAsia="Times New Roman" w:hAnsi="Times New Roman"/>
          <w:b/>
          <w:sz w:val="24"/>
          <w:szCs w:val="24"/>
          <w:lang w:eastAsia="ru-RU"/>
        </w:rPr>
        <w:t>-ого года обучения</w:t>
      </w:r>
    </w:p>
    <w:p w:rsidR="00CC4136" w:rsidRPr="005C1AA1" w:rsidRDefault="00CC4136" w:rsidP="005C1AA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418"/>
        <w:gridCol w:w="5386"/>
        <w:gridCol w:w="1701"/>
      </w:tblGrid>
      <w:tr w:rsidR="00032794" w:rsidRPr="005C1AA1" w:rsidTr="00CC4136"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032794" w:rsidRPr="005C1AA1" w:rsidRDefault="00032794" w:rsidP="005C1AA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386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Краткое содержание.</w:t>
            </w:r>
          </w:p>
          <w:p w:rsidR="00CC4136" w:rsidRPr="005C1AA1" w:rsidRDefault="00CC4136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Базовая программа технологий/ используемый игровой дидактический материал</w:t>
            </w:r>
          </w:p>
        </w:tc>
      </w:tr>
      <w:tr w:rsidR="00032794" w:rsidRPr="005C1AA1" w:rsidTr="00CC4136"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5386" w:type="dxa"/>
          </w:tcPr>
          <w:p w:rsidR="00032794" w:rsidRPr="005C1AA1" w:rsidRDefault="00032794" w:rsidP="0074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 xml:space="preserve"> Диагностика речи,  диагностическое  состояние слухо-зрительно-двигательной координации.  </w:t>
            </w: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94" w:rsidRPr="005C1AA1" w:rsidTr="00CC4136"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32794" w:rsidRPr="00723476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звука (ж). Пасека.</w:t>
            </w:r>
          </w:p>
        </w:tc>
        <w:tc>
          <w:tcPr>
            <w:tcW w:w="5386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слухового внимания.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мелкой моторики пальцев рук, соотнесение зрительно-двигательного образа с речевымопосредованием.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психомышечную тренировку с фиксацией напряжения.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«Жуки».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общей моторики.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«Жук».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с движениями без музыкального сопровождения, направленное на развитие творческой инициативы.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музыкальной скороговорки «В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гостях».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пространсвенной ориентации.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94" w:rsidRPr="005C1AA1" w:rsidTr="00CC4136"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(ш)-(ж).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лес.</w:t>
            </w:r>
          </w:p>
        </w:tc>
        <w:tc>
          <w:tcPr>
            <w:tcW w:w="5386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дифференциацию звуков (ш)-(ж): изолированно и в слогах.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«Лепим пирожки» на развитие координации движений, мелкой моторики пальцев рук, воспитание чувства ритма.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музыкальной скороговорки «Хорош пирожок».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«Пирожок».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с движениями без музыкального сопровождения «Муравей и сороконожка».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«Жадный кот».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ориентации.</w:t>
            </w: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94" w:rsidRPr="005C1AA1" w:rsidTr="00CC4136"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1A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1A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418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Автоматизация звука (щ). 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к бабушке.</w:t>
            </w:r>
          </w:p>
        </w:tc>
        <w:tc>
          <w:tcPr>
            <w:tcW w:w="5386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автоматизацию звука (щ) в изолированном положении, развитие мимики и пантомимики.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развитие слухового внимания.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автоматизацию звука (щ) изолированно и в слогах, на развитие координации движений.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«Ты нас, баба, не ищи».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«Караси и щука».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«Солнышко и тучка» на напряжение и расслабление мышц туловища.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 Счет. Движения.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мимики и пантомимики.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94" w:rsidRPr="005C1AA1" w:rsidTr="00CC4136"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звуков (л),(ль).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Удивительное путешествие.</w:t>
            </w:r>
          </w:p>
        </w:tc>
        <w:tc>
          <w:tcPr>
            <w:tcW w:w="5386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 лодке» с движениями без музыкального сопровождения.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отработку плавности движений рук, умение соотносить темп движений с музыкальным сопровождением.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пространственной ориентации.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Хороводная «Воробушек» на развитие выразительности движений.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«Паук и мухи».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музыкальной скороговорки «НашПолкан».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координации движений.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упражнение «Пять домовых» с движениями без музыкального сопровождения.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на развитие пантомимики, релаксацию.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94" w:rsidRPr="005C1AA1" w:rsidTr="00CC4136"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032794" w:rsidRPr="00130D4B" w:rsidRDefault="00032794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звуков (р)-(рь).</w:t>
            </w:r>
          </w:p>
          <w:p w:rsidR="00032794" w:rsidRPr="005C1AA1" w:rsidRDefault="00032794" w:rsidP="005C1A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Автомобильчики.</w:t>
            </w:r>
          </w:p>
        </w:tc>
        <w:tc>
          <w:tcPr>
            <w:tcW w:w="5386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«Автомобильчики» на развитие координации движений.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на автоматизацию звука (р).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автоматизацию звуков (р),(рь) в слогах.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музыкальной скороговорки «По траве тропа протопана».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пространственной ориентации.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упражнение с движениями без музыкального сопровождения.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«Дерево» на снятие мышечного напряжения.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музыкальной скороговорки «По бревну бобры бредут».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ориентации, релаксацию.</w:t>
            </w: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94" w:rsidRPr="005C1AA1" w:rsidTr="00CC4136"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Автоматизация звука (ч). Путешествие в деревню - встреча весны.</w:t>
            </w:r>
          </w:p>
        </w:tc>
        <w:tc>
          <w:tcPr>
            <w:tcW w:w="5386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слухового внимания, пространственной ориентации.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игровой ситуации.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координации движений с речевым проговариванием.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пространственной ориентации.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творческой инициативы.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музыкальной скороговорки «Печет печка».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драматизация «Бай, качи – качи».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«Улей» с движениями без музыкального спровождения.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упражнения.</w:t>
            </w: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94" w:rsidRPr="005C1AA1" w:rsidTr="00CC4136">
        <w:trPr>
          <w:trHeight w:val="349"/>
        </w:trPr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звуков (л)-(р) в связной речи. Летняя прогулка.</w:t>
            </w:r>
          </w:p>
        </w:tc>
        <w:tc>
          <w:tcPr>
            <w:tcW w:w="5386" w:type="dxa"/>
          </w:tcPr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дифференциацию звуков (л)-(р).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слухового внимания.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«Кассир».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координации движений, воспитание умения работать в парах.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«Зоопарк».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упражнение «Две мартышки» с движениями без музыкального сопровождения.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«Зоопарк».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кинестетических ощущений, пространственной ориентации.</w:t>
            </w:r>
          </w:p>
          <w:p w:rsidR="00032794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с речевым сопровождением, направленная на переключение движений.</w:t>
            </w:r>
          </w:p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на снятие эмоционального и мышечного напряжения.</w:t>
            </w: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794" w:rsidRPr="005C1AA1" w:rsidTr="00CC4136">
        <w:trPr>
          <w:trHeight w:val="243"/>
        </w:trPr>
        <w:tc>
          <w:tcPr>
            <w:tcW w:w="567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5386" w:type="dxa"/>
          </w:tcPr>
          <w:p w:rsidR="00032794" w:rsidRPr="005C1AA1" w:rsidRDefault="00032794" w:rsidP="00745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речи, обследование слухо-зрительно-двигательной координации.</w:t>
            </w:r>
          </w:p>
        </w:tc>
        <w:tc>
          <w:tcPr>
            <w:tcW w:w="1701" w:type="dxa"/>
          </w:tcPr>
          <w:p w:rsidR="00032794" w:rsidRPr="005C1AA1" w:rsidRDefault="00032794" w:rsidP="005C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0CC" w:rsidRPr="005C1AA1" w:rsidRDefault="00E510CC" w:rsidP="005C1AA1">
      <w:pPr>
        <w:pStyle w:val="a3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3D1F" w:rsidRDefault="00BA3D1F" w:rsidP="005C1AA1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A3D1F" w:rsidRDefault="00BA3D1F" w:rsidP="005C1AA1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A3D1F" w:rsidRDefault="00BA3D1F" w:rsidP="005C1AA1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510CC" w:rsidRDefault="00E510CC" w:rsidP="00CC4136">
      <w:pPr>
        <w:pStyle w:val="a3"/>
        <w:numPr>
          <w:ilvl w:val="1"/>
          <w:numId w:val="12"/>
        </w:num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C1A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Организация работы с родителями в процессе реализации Программы</w:t>
      </w:r>
    </w:p>
    <w:p w:rsidR="00FA1D60" w:rsidRPr="005C1AA1" w:rsidRDefault="00FA1D60" w:rsidP="00FA1D60">
      <w:pPr>
        <w:pStyle w:val="a3"/>
        <w:ind w:left="108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  <w:gridCol w:w="4928"/>
      </w:tblGrid>
      <w:tr w:rsidR="00E510CC" w:rsidRPr="005C1AA1" w:rsidTr="005C1AA1">
        <w:tc>
          <w:tcPr>
            <w:tcW w:w="5386" w:type="dxa"/>
          </w:tcPr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В первый год обучения:</w:t>
            </w:r>
          </w:p>
          <w:p w:rsidR="00E510CC" w:rsidRPr="005C1AA1" w:rsidRDefault="00E510CC" w:rsidP="005C1A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E510CC" w:rsidRPr="005C1AA1" w:rsidRDefault="00E510CC" w:rsidP="005C1AA1">
            <w:pPr>
              <w:pStyle w:val="a3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AA1">
              <w:rPr>
                <w:rFonts w:ascii="Times New Roman" w:hAnsi="Times New Roman"/>
                <w:b/>
                <w:sz w:val="24"/>
                <w:szCs w:val="24"/>
              </w:rPr>
              <w:t>Во второй год обучения:</w:t>
            </w:r>
          </w:p>
          <w:p w:rsidR="00E510CC" w:rsidRPr="005C1AA1" w:rsidRDefault="00E510CC" w:rsidP="005C1AA1">
            <w:pPr>
              <w:pStyle w:val="a3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0CC" w:rsidRPr="005C1AA1" w:rsidTr="005C1AA1">
        <w:trPr>
          <w:trHeight w:val="535"/>
        </w:trPr>
        <w:tc>
          <w:tcPr>
            <w:tcW w:w="5386" w:type="dxa"/>
          </w:tcPr>
          <w:p w:rsidR="00FA1D60" w:rsidRDefault="00FA1D60" w:rsidP="005C1AA1">
            <w:pPr>
              <w:pStyle w:val="a3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Анкетирование. </w:t>
            </w:r>
          </w:p>
          <w:p w:rsidR="00FA1D60" w:rsidRDefault="00FA1D60" w:rsidP="005C1AA1">
            <w:pPr>
              <w:pStyle w:val="a3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510CC" w:rsidRPr="005C1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ндивидуаль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ные и коллективные консультации. </w:t>
            </w:r>
          </w:p>
          <w:p w:rsidR="00E510CC" w:rsidRPr="005C1AA1" w:rsidRDefault="00FA1D60" w:rsidP="005C1AA1">
            <w:pPr>
              <w:pStyle w:val="a3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E510CC" w:rsidRPr="005C1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осещение родителями открытых занятий.</w:t>
            </w:r>
          </w:p>
        </w:tc>
        <w:tc>
          <w:tcPr>
            <w:tcW w:w="4928" w:type="dxa"/>
          </w:tcPr>
          <w:p w:rsidR="00FA1D60" w:rsidRDefault="00E510CC" w:rsidP="005C1AA1">
            <w:pPr>
              <w:pStyle w:val="a3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1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Тематические праздники</w:t>
            </w:r>
            <w:r w:rsidR="00FA1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A1D60" w:rsidRDefault="00FA1D60" w:rsidP="005C1AA1">
            <w:pPr>
              <w:pStyle w:val="a3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A22905" w:rsidRPr="005C1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формление инфор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мационных стендов для родителей.</w:t>
            </w:r>
          </w:p>
          <w:p w:rsidR="00E510CC" w:rsidRPr="005C1AA1" w:rsidRDefault="00FA1D60" w:rsidP="005C1AA1">
            <w:pPr>
              <w:pStyle w:val="a3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A22905" w:rsidRPr="005C1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рганизация тренингов по логоритмике для родителей</w:t>
            </w:r>
            <w:r w:rsidR="00E510CC" w:rsidRPr="005C1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A1D60" w:rsidRDefault="00FA1D60" w:rsidP="005C1AA1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  <w:u w:val="single"/>
        </w:rPr>
      </w:pPr>
    </w:p>
    <w:p w:rsidR="00E510CC" w:rsidRDefault="00E510CC" w:rsidP="00CC4136">
      <w:pPr>
        <w:pStyle w:val="a3"/>
        <w:numPr>
          <w:ilvl w:val="1"/>
          <w:numId w:val="12"/>
        </w:numPr>
        <w:jc w:val="both"/>
        <w:rPr>
          <w:rStyle w:val="apple-converted-space"/>
          <w:rFonts w:ascii="Times New Roman" w:hAnsi="Times New Roman"/>
          <w:sz w:val="24"/>
          <w:szCs w:val="24"/>
          <w:u w:val="single"/>
        </w:rPr>
      </w:pPr>
      <w:r w:rsidRPr="005C1AA1">
        <w:rPr>
          <w:rStyle w:val="apple-converted-space"/>
          <w:rFonts w:ascii="Times New Roman" w:hAnsi="Times New Roman"/>
          <w:sz w:val="24"/>
          <w:szCs w:val="24"/>
          <w:u w:val="single"/>
        </w:rPr>
        <w:t>Материально-техническое обеспечение Программы</w:t>
      </w:r>
    </w:p>
    <w:p w:rsidR="00FA1D60" w:rsidRPr="005C1AA1" w:rsidRDefault="00FA1D60" w:rsidP="00FA1D60">
      <w:pPr>
        <w:pStyle w:val="a3"/>
        <w:ind w:left="1080"/>
        <w:jc w:val="both"/>
        <w:rPr>
          <w:rStyle w:val="apple-converted-space"/>
          <w:rFonts w:ascii="Times New Roman" w:hAnsi="Times New Roman"/>
          <w:sz w:val="24"/>
          <w:szCs w:val="24"/>
          <w:u w:val="single"/>
        </w:rPr>
      </w:pPr>
    </w:p>
    <w:p w:rsidR="00A22905" w:rsidRPr="005C1AA1" w:rsidRDefault="00A22905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Совместная образовательная деятельность с детьми проходит в музыкальном зале, используется ковровое покрытие. Для организации данных встреч  используются:</w:t>
      </w:r>
    </w:p>
    <w:p w:rsidR="00A22905" w:rsidRPr="005C1AA1" w:rsidRDefault="00A22905" w:rsidP="005C1A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Музыкальный центр</w:t>
      </w:r>
    </w:p>
    <w:p w:rsidR="00A22905" w:rsidRPr="005C1AA1" w:rsidRDefault="00A22905" w:rsidP="005C1A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Музыкальное сопровождение</w:t>
      </w:r>
    </w:p>
    <w:p w:rsidR="00A22905" w:rsidRPr="005C1AA1" w:rsidRDefault="00FA1D60" w:rsidP="005C1A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Схемы, графики, рисунки</w:t>
      </w:r>
    </w:p>
    <w:p w:rsidR="00A22905" w:rsidRPr="005C1AA1" w:rsidRDefault="00A22905" w:rsidP="005C1A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Музыкальные инструменты</w:t>
      </w:r>
    </w:p>
    <w:p w:rsidR="00A22905" w:rsidRPr="005C1AA1" w:rsidRDefault="00A22905" w:rsidP="005C1A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Дидактические, коммуникативные, речевые и музыкальные игры</w:t>
      </w:r>
    </w:p>
    <w:p w:rsidR="00A22905" w:rsidRPr="005C1AA1" w:rsidRDefault="00A22905" w:rsidP="005C1A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Игрушки</w:t>
      </w:r>
    </w:p>
    <w:p w:rsidR="00A22905" w:rsidRPr="005C1AA1" w:rsidRDefault="00A22905" w:rsidP="005C1AA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Атрибуты к упражнениям и играм: муляжи, маски, платочки, сн</w:t>
      </w:r>
      <w:r w:rsidR="00FA1D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ежинки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карточки эмоций, спортивный инвентарь.</w:t>
      </w:r>
    </w:p>
    <w:p w:rsidR="00E510CC" w:rsidRPr="005C1AA1" w:rsidRDefault="00E510CC" w:rsidP="005C1AA1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  <w:u w:val="single"/>
        </w:rPr>
      </w:pPr>
    </w:p>
    <w:p w:rsidR="009B6E1E" w:rsidRDefault="00E510CC" w:rsidP="009B6E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1AA1">
        <w:rPr>
          <w:rFonts w:ascii="Times New Roman" w:hAnsi="Times New Roman"/>
          <w:b/>
          <w:sz w:val="24"/>
          <w:szCs w:val="24"/>
        </w:rPr>
        <w:t>Методические пособия:</w:t>
      </w:r>
    </w:p>
    <w:p w:rsidR="00032794" w:rsidRDefault="00032794" w:rsidP="009B6E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6E1E" w:rsidRDefault="009B6E1E" w:rsidP="009B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B6E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Волкова Г.А. </w:t>
      </w:r>
      <w:r w:rsidR="000B1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B6E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Логопедическая ритмика</w:t>
      </w:r>
      <w:r w:rsidR="000B1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  <w:r w:rsidRPr="009B6E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М., Просвещение, 1985</w:t>
      </w:r>
    </w:p>
    <w:p w:rsidR="00E510CC" w:rsidRPr="005C1AA1" w:rsidRDefault="009B6E1E" w:rsidP="005C1A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6E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Воронова Л.Е. «Логоритмика для детей 5-7 лет» Т.Ц. «Сфера», 2016</w:t>
      </w:r>
    </w:p>
    <w:p w:rsidR="00A22905" w:rsidRPr="005C1AA1" w:rsidRDefault="009B6E1E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6E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A22905"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Картушина М.Ю. « Логоритмические занятия в детском саду» Издательство «Сфера», 2004</w:t>
      </w:r>
    </w:p>
    <w:p w:rsidR="000B1525" w:rsidRDefault="009B6E1E" w:rsidP="009B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6E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111BCC" w:rsidRPr="005C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Сакулина Т.И. «Практический материал лдя логопедических занятий» ООО «Издательство «Детство пресс»,2015</w:t>
      </w:r>
    </w:p>
    <w:p w:rsidR="000B1525" w:rsidRDefault="009B6E1E" w:rsidP="009B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Руднева С., Фиш Э. «Логоритмика. </w:t>
      </w:r>
      <w:r w:rsidR="000B1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Музыкальное движение». М., 1972</w:t>
      </w:r>
    </w:p>
    <w:p w:rsidR="009B6E1E" w:rsidRPr="000B1525" w:rsidRDefault="000B1525" w:rsidP="009B6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Селиверстов В.И. «Речевые игры с детьми». М., 1994</w:t>
      </w:r>
    </w:p>
    <w:p w:rsidR="00A22905" w:rsidRPr="005C1AA1" w:rsidRDefault="00A22905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10CC" w:rsidRPr="005C1AA1" w:rsidRDefault="00E510CC" w:rsidP="005C1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1DF" w:rsidRPr="005C1AA1" w:rsidRDefault="003B01DF" w:rsidP="005C1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E05" w:rsidRPr="005C1AA1" w:rsidRDefault="00A11E05" w:rsidP="005C1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1E05" w:rsidRPr="005C1AA1" w:rsidSect="007549B7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23" w:rsidRDefault="00371B23" w:rsidP="006F3636">
      <w:pPr>
        <w:spacing w:after="0" w:line="240" w:lineRule="auto"/>
      </w:pPr>
      <w:r>
        <w:separator/>
      </w:r>
    </w:p>
  </w:endnote>
  <w:endnote w:type="continuationSeparator" w:id="1">
    <w:p w:rsidR="00371B23" w:rsidRDefault="00371B23" w:rsidP="006F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35" w:rsidRDefault="00994E31">
    <w:pPr>
      <w:pStyle w:val="a4"/>
      <w:jc w:val="center"/>
    </w:pPr>
    <w:r>
      <w:fldChar w:fldCharType="begin"/>
    </w:r>
    <w:r w:rsidR="00801635">
      <w:instrText xml:space="preserve"> PAGE   \* MERGEFORMAT </w:instrText>
    </w:r>
    <w:r>
      <w:fldChar w:fldCharType="separate"/>
    </w:r>
    <w:r w:rsidR="00482F63">
      <w:rPr>
        <w:noProof/>
      </w:rPr>
      <w:t>3</w:t>
    </w:r>
    <w:r>
      <w:rPr>
        <w:noProof/>
      </w:rPr>
      <w:fldChar w:fldCharType="end"/>
    </w:r>
  </w:p>
  <w:p w:rsidR="00801635" w:rsidRDefault="008016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23" w:rsidRDefault="00371B23" w:rsidP="006F3636">
      <w:pPr>
        <w:spacing w:after="0" w:line="240" w:lineRule="auto"/>
      </w:pPr>
      <w:r>
        <w:separator/>
      </w:r>
    </w:p>
  </w:footnote>
  <w:footnote w:type="continuationSeparator" w:id="1">
    <w:p w:rsidR="00371B23" w:rsidRDefault="00371B23" w:rsidP="006F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BA9"/>
    <w:multiLevelType w:val="multilevel"/>
    <w:tmpl w:val="23D6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A61AB"/>
    <w:multiLevelType w:val="hybridMultilevel"/>
    <w:tmpl w:val="201C40D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C2C97"/>
    <w:multiLevelType w:val="multilevel"/>
    <w:tmpl w:val="537C2010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0F05715A"/>
    <w:multiLevelType w:val="multilevel"/>
    <w:tmpl w:val="A794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D7040"/>
    <w:multiLevelType w:val="multilevel"/>
    <w:tmpl w:val="3568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81FAF"/>
    <w:multiLevelType w:val="multilevel"/>
    <w:tmpl w:val="4A66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52AFA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7">
    <w:nsid w:val="1D101881"/>
    <w:multiLevelType w:val="hybridMultilevel"/>
    <w:tmpl w:val="24F6480C"/>
    <w:lvl w:ilvl="0" w:tplc="6018E3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92835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9">
    <w:nsid w:val="22AE2A0C"/>
    <w:multiLevelType w:val="multilevel"/>
    <w:tmpl w:val="A73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23CE1"/>
    <w:multiLevelType w:val="multilevel"/>
    <w:tmpl w:val="9D4C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5308D"/>
    <w:multiLevelType w:val="multilevel"/>
    <w:tmpl w:val="AD98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3532E"/>
    <w:multiLevelType w:val="multilevel"/>
    <w:tmpl w:val="C412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E54EF"/>
    <w:multiLevelType w:val="multilevel"/>
    <w:tmpl w:val="3C1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A1755"/>
    <w:multiLevelType w:val="multilevel"/>
    <w:tmpl w:val="820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C34F8"/>
    <w:multiLevelType w:val="multilevel"/>
    <w:tmpl w:val="A37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80B24"/>
    <w:multiLevelType w:val="multilevel"/>
    <w:tmpl w:val="5050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16FE1"/>
    <w:multiLevelType w:val="multilevel"/>
    <w:tmpl w:val="D70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94DE6"/>
    <w:multiLevelType w:val="hybridMultilevel"/>
    <w:tmpl w:val="4808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E6B5D"/>
    <w:multiLevelType w:val="multilevel"/>
    <w:tmpl w:val="1E8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AA3556"/>
    <w:multiLevelType w:val="hybridMultilevel"/>
    <w:tmpl w:val="6F908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B283A"/>
    <w:multiLevelType w:val="multilevel"/>
    <w:tmpl w:val="F5A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114AC9"/>
    <w:multiLevelType w:val="multilevel"/>
    <w:tmpl w:val="839C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9C04CE"/>
    <w:multiLevelType w:val="multilevel"/>
    <w:tmpl w:val="11D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ED2825"/>
    <w:multiLevelType w:val="multilevel"/>
    <w:tmpl w:val="A17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7C1C11"/>
    <w:multiLevelType w:val="multilevel"/>
    <w:tmpl w:val="C2E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964ECC"/>
    <w:multiLevelType w:val="multilevel"/>
    <w:tmpl w:val="3AE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54C75"/>
    <w:multiLevelType w:val="multilevel"/>
    <w:tmpl w:val="D24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C508A"/>
    <w:multiLevelType w:val="multilevel"/>
    <w:tmpl w:val="2C3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017282"/>
    <w:multiLevelType w:val="multilevel"/>
    <w:tmpl w:val="619E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76BDA"/>
    <w:multiLevelType w:val="hybridMultilevel"/>
    <w:tmpl w:val="04520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A0436"/>
    <w:multiLevelType w:val="multilevel"/>
    <w:tmpl w:val="113C770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>
    <w:nsid w:val="76D220B3"/>
    <w:multiLevelType w:val="hybridMultilevel"/>
    <w:tmpl w:val="76843174"/>
    <w:lvl w:ilvl="0" w:tplc="A198E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23699"/>
    <w:multiLevelType w:val="multilevel"/>
    <w:tmpl w:val="82DE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3942F8"/>
    <w:multiLevelType w:val="multilevel"/>
    <w:tmpl w:val="A79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1600FD"/>
    <w:multiLevelType w:val="multilevel"/>
    <w:tmpl w:val="54CC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CD6CEF"/>
    <w:multiLevelType w:val="multilevel"/>
    <w:tmpl w:val="D73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2"/>
  </w:num>
  <w:num w:numId="4">
    <w:abstractNumId w:val="1"/>
  </w:num>
  <w:num w:numId="5">
    <w:abstractNumId w:val="35"/>
  </w:num>
  <w:num w:numId="6">
    <w:abstractNumId w:val="24"/>
  </w:num>
  <w:num w:numId="7">
    <w:abstractNumId w:val="11"/>
  </w:num>
  <w:num w:numId="8">
    <w:abstractNumId w:val="4"/>
  </w:num>
  <w:num w:numId="9">
    <w:abstractNumId w:val="13"/>
  </w:num>
  <w:num w:numId="10">
    <w:abstractNumId w:val="31"/>
  </w:num>
  <w:num w:numId="11">
    <w:abstractNumId w:val="7"/>
  </w:num>
  <w:num w:numId="12">
    <w:abstractNumId w:val="2"/>
  </w:num>
  <w:num w:numId="13">
    <w:abstractNumId w:val="33"/>
  </w:num>
  <w:num w:numId="14">
    <w:abstractNumId w:val="22"/>
  </w:num>
  <w:num w:numId="15">
    <w:abstractNumId w:val="36"/>
  </w:num>
  <w:num w:numId="16">
    <w:abstractNumId w:val="28"/>
  </w:num>
  <w:num w:numId="17">
    <w:abstractNumId w:val="14"/>
  </w:num>
  <w:num w:numId="18">
    <w:abstractNumId w:val="16"/>
  </w:num>
  <w:num w:numId="19">
    <w:abstractNumId w:val="29"/>
  </w:num>
  <w:num w:numId="20">
    <w:abstractNumId w:val="21"/>
  </w:num>
  <w:num w:numId="21">
    <w:abstractNumId w:val="34"/>
  </w:num>
  <w:num w:numId="22">
    <w:abstractNumId w:val="0"/>
  </w:num>
  <w:num w:numId="23">
    <w:abstractNumId w:val="12"/>
  </w:num>
  <w:num w:numId="24">
    <w:abstractNumId w:val="9"/>
  </w:num>
  <w:num w:numId="25">
    <w:abstractNumId w:val="5"/>
  </w:num>
  <w:num w:numId="26">
    <w:abstractNumId w:val="19"/>
  </w:num>
  <w:num w:numId="27">
    <w:abstractNumId w:val="17"/>
  </w:num>
  <w:num w:numId="28">
    <w:abstractNumId w:val="10"/>
  </w:num>
  <w:num w:numId="29">
    <w:abstractNumId w:val="23"/>
  </w:num>
  <w:num w:numId="30">
    <w:abstractNumId w:val="27"/>
  </w:num>
  <w:num w:numId="31">
    <w:abstractNumId w:val="3"/>
  </w:num>
  <w:num w:numId="32">
    <w:abstractNumId w:val="26"/>
  </w:num>
  <w:num w:numId="33">
    <w:abstractNumId w:val="25"/>
  </w:num>
  <w:num w:numId="34">
    <w:abstractNumId w:val="15"/>
  </w:num>
  <w:num w:numId="35">
    <w:abstractNumId w:val="18"/>
  </w:num>
  <w:num w:numId="36">
    <w:abstractNumId w:val="20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CA5"/>
    <w:rsid w:val="00000499"/>
    <w:rsid w:val="00027359"/>
    <w:rsid w:val="00027ED9"/>
    <w:rsid w:val="00032794"/>
    <w:rsid w:val="000511C0"/>
    <w:rsid w:val="00070EFC"/>
    <w:rsid w:val="00081DEC"/>
    <w:rsid w:val="0008782C"/>
    <w:rsid w:val="00092331"/>
    <w:rsid w:val="000B1525"/>
    <w:rsid w:val="000C7367"/>
    <w:rsid w:val="00111BCC"/>
    <w:rsid w:val="00130D4B"/>
    <w:rsid w:val="00182C26"/>
    <w:rsid w:val="001A48EE"/>
    <w:rsid w:val="001E49D4"/>
    <w:rsid w:val="00200343"/>
    <w:rsid w:val="0026335D"/>
    <w:rsid w:val="00264215"/>
    <w:rsid w:val="00266444"/>
    <w:rsid w:val="00297322"/>
    <w:rsid w:val="002978CE"/>
    <w:rsid w:val="002A03F6"/>
    <w:rsid w:val="002D5CA5"/>
    <w:rsid w:val="00317F5B"/>
    <w:rsid w:val="00330EC5"/>
    <w:rsid w:val="00371B23"/>
    <w:rsid w:val="00396349"/>
    <w:rsid w:val="003B01DF"/>
    <w:rsid w:val="003E176C"/>
    <w:rsid w:val="00417CA7"/>
    <w:rsid w:val="004653AF"/>
    <w:rsid w:val="00477598"/>
    <w:rsid w:val="00482F63"/>
    <w:rsid w:val="004C34A3"/>
    <w:rsid w:val="004E1991"/>
    <w:rsid w:val="004E38CB"/>
    <w:rsid w:val="004F70EC"/>
    <w:rsid w:val="00502480"/>
    <w:rsid w:val="005B252C"/>
    <w:rsid w:val="005C1AA1"/>
    <w:rsid w:val="006324B0"/>
    <w:rsid w:val="006325EA"/>
    <w:rsid w:val="00635B8E"/>
    <w:rsid w:val="00637238"/>
    <w:rsid w:val="00670C53"/>
    <w:rsid w:val="006853A3"/>
    <w:rsid w:val="006F3636"/>
    <w:rsid w:val="006F5079"/>
    <w:rsid w:val="00715120"/>
    <w:rsid w:val="00723476"/>
    <w:rsid w:val="00740773"/>
    <w:rsid w:val="00745FFB"/>
    <w:rsid w:val="007549B7"/>
    <w:rsid w:val="00790B51"/>
    <w:rsid w:val="007B19F6"/>
    <w:rsid w:val="007B7946"/>
    <w:rsid w:val="007E29F4"/>
    <w:rsid w:val="00801635"/>
    <w:rsid w:val="00804635"/>
    <w:rsid w:val="008121DF"/>
    <w:rsid w:val="00862C0E"/>
    <w:rsid w:val="008D30C2"/>
    <w:rsid w:val="00911E5A"/>
    <w:rsid w:val="00950372"/>
    <w:rsid w:val="00985BF9"/>
    <w:rsid w:val="00994E31"/>
    <w:rsid w:val="009B6E1E"/>
    <w:rsid w:val="009D513C"/>
    <w:rsid w:val="009F46A4"/>
    <w:rsid w:val="00A06F97"/>
    <w:rsid w:val="00A11E05"/>
    <w:rsid w:val="00A22905"/>
    <w:rsid w:val="00A32EDC"/>
    <w:rsid w:val="00A814CF"/>
    <w:rsid w:val="00A8513F"/>
    <w:rsid w:val="00AE22AC"/>
    <w:rsid w:val="00B343DE"/>
    <w:rsid w:val="00B42B8C"/>
    <w:rsid w:val="00B42CCE"/>
    <w:rsid w:val="00B96A06"/>
    <w:rsid w:val="00BA3D1F"/>
    <w:rsid w:val="00CC4136"/>
    <w:rsid w:val="00CF2711"/>
    <w:rsid w:val="00D11F2C"/>
    <w:rsid w:val="00D674D3"/>
    <w:rsid w:val="00DB79B0"/>
    <w:rsid w:val="00DC2860"/>
    <w:rsid w:val="00DC5200"/>
    <w:rsid w:val="00DD4F49"/>
    <w:rsid w:val="00DE36FF"/>
    <w:rsid w:val="00DE7B87"/>
    <w:rsid w:val="00E100EC"/>
    <w:rsid w:val="00E21DC8"/>
    <w:rsid w:val="00E2554E"/>
    <w:rsid w:val="00E324DF"/>
    <w:rsid w:val="00E510CC"/>
    <w:rsid w:val="00EC78B5"/>
    <w:rsid w:val="00F47C43"/>
    <w:rsid w:val="00F54DA7"/>
    <w:rsid w:val="00F615B9"/>
    <w:rsid w:val="00F80AE8"/>
    <w:rsid w:val="00FA1D60"/>
    <w:rsid w:val="00FF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D5CA5"/>
  </w:style>
  <w:style w:type="paragraph" w:styleId="a4">
    <w:name w:val="footer"/>
    <w:basedOn w:val="a"/>
    <w:link w:val="a5"/>
    <w:uiPriority w:val="99"/>
    <w:unhideWhenUsed/>
    <w:rsid w:val="002D5C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D5CA5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D5CA5"/>
    <w:pPr>
      <w:ind w:left="708"/>
    </w:pPr>
  </w:style>
  <w:style w:type="character" w:styleId="a7">
    <w:name w:val="Hyperlink"/>
    <w:basedOn w:val="a0"/>
    <w:uiPriority w:val="99"/>
    <w:unhideWhenUsed/>
    <w:rsid w:val="002D5CA5"/>
    <w:rPr>
      <w:color w:val="0563C1"/>
      <w:u w:val="single"/>
    </w:rPr>
  </w:style>
  <w:style w:type="paragraph" w:customStyle="1" w:styleId="Default">
    <w:name w:val="Default"/>
    <w:rsid w:val="002D5C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B01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1DF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B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32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50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204411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3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05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7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2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7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1659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4773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85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09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A9F9-3637-4785-A8F8-36FE1EB0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2</cp:revision>
  <cp:lastPrinted>2021-02-05T11:06:00Z</cp:lastPrinted>
  <dcterms:created xsi:type="dcterms:W3CDTF">2023-03-02T07:07:00Z</dcterms:created>
  <dcterms:modified xsi:type="dcterms:W3CDTF">2023-03-02T07:07:00Z</dcterms:modified>
</cp:coreProperties>
</file>