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F3" w:rsidRPr="000B15B4" w:rsidRDefault="00942AF3" w:rsidP="00942A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Муниципальное дошкольное образовательное учреждение </w:t>
      </w:r>
    </w:p>
    <w:p w:rsidR="00942AF3" w:rsidRPr="000B15B4" w:rsidRDefault="00942AF3" w:rsidP="00942A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детский сад №21 «Мозаика»</w:t>
      </w:r>
    </w:p>
    <w:p w:rsidR="00942AF3" w:rsidRPr="00DB7CDF" w:rsidRDefault="00942AF3" w:rsidP="00942A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F3" w:rsidRPr="000B15B4" w:rsidRDefault="00942AF3" w:rsidP="00942A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:rsidR="00942AF3" w:rsidRPr="00DB7CDF" w:rsidRDefault="00942AF3" w:rsidP="00942A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CellSpacing w:w="0" w:type="dxa"/>
        <w:tblInd w:w="-5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654"/>
      </w:tblGrid>
      <w:tr w:rsidR="00942AF3" w:rsidRPr="000B15B4" w:rsidTr="00942AF3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AF3" w:rsidRPr="000B15B4" w:rsidRDefault="00375B3D" w:rsidP="00942AF3">
            <w:pPr>
              <w:spacing w:after="0" w:line="48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="00942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дорогам сказки»</w:t>
            </w:r>
          </w:p>
        </w:tc>
      </w:tr>
      <w:tr w:rsidR="00942AF3" w:rsidRPr="000B15B4" w:rsidTr="00942AF3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«Крохи» </w:t>
            </w:r>
          </w:p>
        </w:tc>
      </w:tr>
      <w:tr w:rsidR="00942AF3" w:rsidRPr="000B15B4" w:rsidTr="00942AF3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</w:t>
            </w:r>
          </w:p>
        </w:tc>
      </w:tr>
      <w:tr w:rsidR="00942AF3" w:rsidRPr="000B15B4" w:rsidTr="00942AF3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AF3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Воспитатели: Милославова Полина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Константиновна</w:t>
            </w:r>
          </w:p>
        </w:tc>
      </w:tr>
      <w:tr w:rsidR="00942AF3" w:rsidRPr="000B15B4" w:rsidTr="00942AF3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Обогатить представления </w:t>
            </w:r>
            <w:r w:rsidR="00A8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мира детей, в русских народных сказок.</w:t>
            </w:r>
          </w:p>
        </w:tc>
      </w:tr>
      <w:tr w:rsidR="00942AF3" w:rsidRPr="000B15B4" w:rsidTr="00942AF3">
        <w:trPr>
          <w:trHeight w:val="141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AF3" w:rsidRPr="000B15B4" w:rsidRDefault="00942AF3" w:rsidP="00942AF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и расширить знания детей</w:t>
            </w:r>
            <w:r w:rsidR="00A8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сказке «Курочка ряба», «Колобок».</w:t>
            </w:r>
          </w:p>
          <w:p w:rsidR="00942AF3" w:rsidRPr="00A825C8" w:rsidRDefault="00942AF3" w:rsidP="00A825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творческий и познавательный интерес у детей;</w:t>
            </w:r>
          </w:p>
          <w:p w:rsidR="00942AF3" w:rsidRPr="000B15B4" w:rsidRDefault="00942AF3" w:rsidP="00942AF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усидчивость, умение внимательно слушать воспитателя.</w:t>
            </w:r>
          </w:p>
          <w:p w:rsidR="00942AF3" w:rsidRPr="00A825C8" w:rsidRDefault="00942AF3" w:rsidP="00A825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обогащать словарный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 детей</w:t>
            </w:r>
            <w:r w:rsidR="00A8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2AF3" w:rsidRPr="000B15B4" w:rsidTr="00942AF3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AF3" w:rsidRPr="000B15B4" w:rsidRDefault="00942AF3" w:rsidP="00942A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среднесрочный (</w:t>
            </w:r>
            <w:r w:rsidR="0008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2AF3" w:rsidRPr="000B15B4" w:rsidRDefault="00942AF3" w:rsidP="00942A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дети, воспитатели</w:t>
            </w:r>
            <w:r w:rsidR="00A8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2AF3" w:rsidRPr="000B15B4" w:rsidRDefault="00942AF3" w:rsidP="00942A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групповой</w:t>
            </w:r>
          </w:p>
          <w:p w:rsidR="00942AF3" w:rsidRPr="000B15B4" w:rsidRDefault="00942AF3" w:rsidP="00942A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 – творческий, коллективный;</w:t>
            </w:r>
          </w:p>
          <w:p w:rsidR="00942AF3" w:rsidRPr="000B15B4" w:rsidRDefault="00942AF3" w:rsidP="00942A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познавательное развитие, социально-коммуникативное развитие, художественно-эстетическое развитие</w:t>
            </w:r>
          </w:p>
          <w:p w:rsidR="00942AF3" w:rsidRPr="000B15B4" w:rsidRDefault="00942AF3" w:rsidP="00942A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72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настольного театра для детей своей группы.</w:t>
            </w:r>
          </w:p>
        </w:tc>
      </w:tr>
      <w:tr w:rsidR="00942AF3" w:rsidRPr="000B15B4" w:rsidTr="00942AF3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958" w:rsidRPr="00F87958" w:rsidRDefault="00F87958" w:rsidP="00F87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наше время родители мало книг читают детям. Проводя беседы по сказкам в группе, мы видим, что </w:t>
            </w:r>
            <w:r w:rsidR="0081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дети не знают содержание известных сказок по их возрасту.</w:t>
            </w:r>
          </w:p>
          <w:p w:rsidR="00942AF3" w:rsidRPr="000B15B4" w:rsidRDefault="00F87958" w:rsidP="00F87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этог</w:t>
            </w:r>
            <w:r w:rsidR="0081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мы решили создать этот проект, чтобы обогатить знания детей об известных русских-народных сказок.</w:t>
            </w:r>
          </w:p>
        </w:tc>
      </w:tr>
      <w:tr w:rsidR="00942AF3" w:rsidRPr="000B15B4" w:rsidTr="00942AF3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AF3" w:rsidRPr="00726749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</w:t>
            </w:r>
            <w:r w:rsidRPr="007267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деятельности детей</w:t>
            </w:r>
            <w:r w:rsidRPr="007267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2AF3" w:rsidRPr="00726749" w:rsidRDefault="00942AF3" w:rsidP="00942A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67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Активизиро</w:t>
            </w:r>
            <w:r w:rsidR="008108EC" w:rsidRPr="007267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валась познавательный интерес к русским-народным сказкам;</w:t>
            </w:r>
          </w:p>
          <w:p w:rsidR="00942AF3" w:rsidRPr="00726749" w:rsidRDefault="00942AF3" w:rsidP="007267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67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Развились коммуникативные навыки;</w:t>
            </w:r>
          </w:p>
          <w:p w:rsidR="00726749" w:rsidRPr="00726749" w:rsidRDefault="00726749" w:rsidP="007267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67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Расширились знания детей о жизни героев сказок;</w:t>
            </w:r>
          </w:p>
          <w:p w:rsidR="00942AF3" w:rsidRPr="00726749" w:rsidRDefault="00942AF3" w:rsidP="00942A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6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Повысилась речевая активность, активизация словаря по</w:t>
            </w:r>
            <w:r w:rsidR="00726749" w:rsidRPr="00726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сказкам: «Колобок», «Курочка Ряба»</w:t>
            </w:r>
          </w:p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942AF3" w:rsidRPr="000B15B4" w:rsidRDefault="00942AF3" w:rsidP="00942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Повысился уровень компетентности педагогов в организации проектной деятельности; </w:t>
            </w:r>
          </w:p>
          <w:p w:rsidR="00942AF3" w:rsidRPr="000B15B4" w:rsidRDefault="00942AF3" w:rsidP="00942AF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942AF3" w:rsidRPr="00541127" w:rsidRDefault="00942AF3" w:rsidP="00942AF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Обогатился наглядно-дидактический материал </w:t>
            </w:r>
            <w:r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(дида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ктическими играми на тему «</w:t>
            </w:r>
            <w:r w:rsidR="004C4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дорогам сказок</w:t>
            </w:r>
            <w:r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появил</w:t>
            </w:r>
            <w:r w:rsidR="004C4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исьгерои театра</w:t>
            </w:r>
            <w:r w:rsidR="00E31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деятельности.</w:t>
            </w:r>
          </w:p>
        </w:tc>
      </w:tr>
      <w:tr w:rsidR="00942AF3" w:rsidRPr="000B15B4" w:rsidTr="00942AF3">
        <w:trPr>
          <w:trHeight w:val="324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AF3" w:rsidRPr="000B15B4" w:rsidRDefault="00942AF3" w:rsidP="00942AF3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Социально-коммуникативное развитие:</w:t>
            </w:r>
          </w:p>
          <w:p w:rsidR="00942AF3" w:rsidRPr="00B708C0" w:rsidRDefault="00942AF3" w:rsidP="00942AF3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B708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Дети м</w:t>
            </w:r>
            <w:r w:rsidR="00726749" w:rsidRPr="00B708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огут рассказать самостоятельно или с помощью детей/воспитателя сказку; проиграть её в сюжетно-ролевой игре; </w:t>
            </w:r>
          </w:p>
          <w:bookmarkEnd w:id="0"/>
          <w:p w:rsidR="0031250E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74591D"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42AF3" w:rsidRDefault="0031250E" w:rsidP="0031250E">
            <w:pPr>
              <w:spacing w:after="0" w:line="240" w:lineRule="auto"/>
              <w:ind w:firstLine="5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узнали о жизни героев сказок в реальном окружающем мире (где живет курица, как зовут ее «деток»);</w:t>
            </w:r>
          </w:p>
          <w:p w:rsidR="0031250E" w:rsidRDefault="0031250E" w:rsidP="0031250E">
            <w:pPr>
              <w:spacing w:after="0" w:line="240" w:lineRule="auto"/>
              <w:ind w:firstLine="572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обогатили свои знания о том, как делается хлеб (из чего бабушка приготовила колобка)</w:t>
            </w:r>
          </w:p>
          <w:p w:rsidR="0031250E" w:rsidRDefault="0031250E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42AF3" w:rsidRPr="000B15B4" w:rsidRDefault="00942AF3" w:rsidP="00942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B708C0" w:rsidRPr="000B15B4" w:rsidRDefault="00B708C0" w:rsidP="00B708C0">
            <w:pPr>
              <w:pStyle w:val="c1"/>
              <w:shd w:val="clear" w:color="auto" w:fill="FFFFFF"/>
              <w:spacing w:before="0" w:beforeAutospacing="0" w:after="0" w:afterAutospacing="0"/>
              <w:ind w:firstLine="435"/>
              <w:jc w:val="both"/>
              <w:rPr>
                <w:color w:val="000000"/>
              </w:rPr>
            </w:pPr>
            <w:r w:rsidRPr="00B708C0">
              <w:rPr>
                <w:color w:val="000000" w:themeColor="text1"/>
              </w:rPr>
              <w:t>Дети закрепили ум</w:t>
            </w:r>
            <w:r>
              <w:rPr>
                <w:color w:val="000000" w:themeColor="text1"/>
              </w:rPr>
              <w:t>ение катать шарик из пластилина  и рисовать красками</w:t>
            </w:r>
          </w:p>
        </w:tc>
      </w:tr>
      <w:tr w:rsidR="00942AF3" w:rsidRPr="000B15B4" w:rsidTr="00942AF3">
        <w:trPr>
          <w:trHeight w:val="443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AF3" w:rsidRPr="000B15B4" w:rsidRDefault="00942AF3" w:rsidP="00942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</w:tbl>
    <w:tbl>
      <w:tblPr>
        <w:tblStyle w:val="a4"/>
        <w:tblW w:w="10348" w:type="dxa"/>
        <w:tblInd w:w="-572" w:type="dxa"/>
        <w:tblLook w:val="04A0"/>
      </w:tblPr>
      <w:tblGrid>
        <w:gridCol w:w="1485"/>
        <w:gridCol w:w="80"/>
        <w:gridCol w:w="1648"/>
        <w:gridCol w:w="456"/>
        <w:gridCol w:w="71"/>
        <w:gridCol w:w="225"/>
        <w:gridCol w:w="4388"/>
        <w:gridCol w:w="317"/>
        <w:gridCol w:w="1678"/>
      </w:tblGrid>
      <w:tr w:rsidR="00EB2AB8" w:rsidRPr="000B15B4" w:rsidTr="00EB2AB8">
        <w:tc>
          <w:tcPr>
            <w:tcW w:w="156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gridSpan w:val="4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42AF3" w:rsidRPr="000B15B4" w:rsidTr="00942AF3">
        <w:tc>
          <w:tcPr>
            <w:tcW w:w="10348" w:type="dxa"/>
            <w:gridSpan w:val="9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EB2AB8" w:rsidRPr="000B15B4" w:rsidTr="00EB2AB8">
        <w:tc>
          <w:tcPr>
            <w:tcW w:w="1565" w:type="dxa"/>
            <w:gridSpan w:val="2"/>
            <w:vMerge w:val="restart"/>
            <w:vAlign w:val="center"/>
          </w:tcPr>
          <w:p w:rsidR="00942AF3" w:rsidRPr="000B15B4" w:rsidRDefault="00976D00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3C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942A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4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388" w:type="dxa"/>
            <w:vAlign w:val="center"/>
          </w:tcPr>
          <w:p w:rsidR="00942AF3" w:rsidRDefault="00942AF3" w:rsidP="00942A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 нам сегодня пришли гости. Давайте скорее с ними поздороваемся. (Детки здороваются)</w:t>
            </w:r>
          </w:p>
          <w:p w:rsidR="0074591D" w:rsidRPr="000B15B4" w:rsidRDefault="0074591D" w:rsidP="00F879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думайте кто это; правильно это герои сказок, они очень все расстроены так как их нечаянно перемешали </w:t>
            </w:r>
            <w:r w:rsidR="008133C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одну кучку, а каких они герои сказок нам с вами придется понять.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B2AB8" w:rsidRPr="000B15B4" w:rsidTr="00EB2AB8">
        <w:trPr>
          <w:trHeight w:val="844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Афиша «У нас стартует проект «</w:t>
            </w:r>
            <w:r w:rsidR="0074591D">
              <w:rPr>
                <w:rFonts w:ascii="Times New Roman" w:hAnsi="Times New Roman" w:cs="Times New Roman"/>
                <w:sz w:val="24"/>
                <w:szCs w:val="24"/>
              </w:rPr>
              <w:t>По дорогам сказки</w:t>
            </w: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2AF3" w:rsidRPr="000B15B4" w:rsidTr="00942AF3">
        <w:trPr>
          <w:trHeight w:val="559"/>
        </w:trPr>
        <w:tc>
          <w:tcPr>
            <w:tcW w:w="10348" w:type="dxa"/>
            <w:gridSpan w:val="9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EB2AB8" w:rsidRPr="000B15B4" w:rsidTr="00EB2AB8">
        <w:tc>
          <w:tcPr>
            <w:tcW w:w="1565" w:type="dxa"/>
            <w:gridSpan w:val="2"/>
            <w:vMerge w:val="restart"/>
            <w:vAlign w:val="center"/>
          </w:tcPr>
          <w:p w:rsidR="00942AF3" w:rsidRPr="000B15B4" w:rsidRDefault="00976D00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3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2A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3C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942A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4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проекта,</w:t>
            </w:r>
          </w:p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мероприятия.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2AB8" w:rsidRPr="000B15B4" w:rsidTr="00EB2AB8"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 w:val="restart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проекта и их непосредственного участие.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2AB8" w:rsidRPr="000B15B4" w:rsidTr="00EB2AB8">
        <w:trPr>
          <w:trHeight w:val="732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942AF3" w:rsidRPr="000B15B4" w:rsidRDefault="00375B3D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акции </w:t>
            </w:r>
            <w:r w:rsidR="00F8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«Подари ребёнку книжку</w:t>
            </w:r>
            <w:r w:rsidR="00942AF3" w:rsidRPr="0064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B2AB8" w:rsidRPr="000B15B4" w:rsidTr="00EB2AB8">
        <w:trPr>
          <w:trHeight w:val="780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 w:val="restart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подвижных игр, пальчиковая гимнастика по теме проекта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2AB8" w:rsidRPr="000B15B4" w:rsidTr="00EB2AB8">
        <w:trPr>
          <w:trHeight w:val="504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речевых, дидактических игр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2AB8" w:rsidRPr="000B15B4" w:rsidTr="00EB2AB8">
        <w:trPr>
          <w:trHeight w:val="492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ООД по теме проекта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2AB8" w:rsidRPr="000B15B4" w:rsidTr="00EB2AB8">
        <w:trPr>
          <w:trHeight w:val="456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предметного материала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2AB8" w:rsidRPr="000B15B4" w:rsidTr="00EB2AB8">
        <w:trPr>
          <w:trHeight w:val="960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по теме проекта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2AB8" w:rsidRPr="000B15B4" w:rsidTr="00EB2AB8">
        <w:trPr>
          <w:trHeight w:val="806"/>
        </w:trPr>
        <w:tc>
          <w:tcPr>
            <w:tcW w:w="1565" w:type="dxa"/>
            <w:gridSpan w:val="2"/>
            <w:vMerge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4388" w:type="dxa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Рубрика «Почитаем дома»</w:t>
            </w:r>
          </w:p>
        </w:tc>
        <w:tc>
          <w:tcPr>
            <w:tcW w:w="1995" w:type="dxa"/>
            <w:gridSpan w:val="2"/>
            <w:vAlign w:val="center"/>
          </w:tcPr>
          <w:p w:rsidR="00942AF3" w:rsidRPr="000B15B4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Тихонова Т.К</w:t>
            </w:r>
          </w:p>
        </w:tc>
      </w:tr>
      <w:tr w:rsidR="00942AF3" w:rsidTr="00942AF3">
        <w:trPr>
          <w:trHeight w:val="68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 этап - Практический</w:t>
            </w:r>
          </w:p>
        </w:tc>
      </w:tr>
      <w:tr w:rsidR="00EB2AB8" w:rsidTr="00EB2AB8">
        <w:trPr>
          <w:trHeight w:val="683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08736B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133CA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</w:t>
            </w:r>
            <w:r w:rsidR="006E490F">
              <w:rPr>
                <w:rFonts w:ascii="Times New Roman" w:hAnsi="Times New Roman" w:cs="Times New Roman"/>
                <w:sz w:val="24"/>
                <w:szCs w:val="28"/>
              </w:rPr>
              <w:t>героями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дети</w:t>
            </w:r>
          </w:p>
        </w:tc>
      </w:tr>
      <w:tr w:rsidR="00EB2AB8" w:rsidTr="00EB2AB8">
        <w:trPr>
          <w:trHeight w:val="683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«На птичьем дворе»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08736B" w:rsidP="008133C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133CA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417F7">
              <w:rPr>
                <w:rFonts w:ascii="Times New Roman" w:hAnsi="Times New Roman" w:cs="Times New Roman"/>
                <w:sz w:val="24"/>
                <w:szCs w:val="28"/>
              </w:rPr>
              <w:t>делай как герой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EB2AB8" w:rsidTr="00EB2AB8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(окр.мир)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Рассказ про </w:t>
            </w:r>
            <w:r w:rsidR="00F417F7">
              <w:rPr>
                <w:rFonts w:ascii="Times New Roman" w:hAnsi="Times New Roman" w:cs="Times New Roman"/>
                <w:sz w:val="24"/>
                <w:szCs w:val="28"/>
              </w:rPr>
              <w:t>героя сказки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рассматривание частей тела</w:t>
            </w:r>
            <w:r w:rsidR="00F417F7">
              <w:rPr>
                <w:rFonts w:ascii="Times New Roman" w:hAnsi="Times New Roman" w:cs="Times New Roman"/>
                <w:sz w:val="24"/>
                <w:szCs w:val="28"/>
              </w:rPr>
              <w:t xml:space="preserve"> и окружающий мир героя.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</w:t>
            </w:r>
            <w:r w:rsidR="00F417F7">
              <w:rPr>
                <w:rFonts w:ascii="Times New Roman" w:hAnsi="Times New Roman" w:cs="Times New Roman"/>
                <w:sz w:val="24"/>
                <w:szCs w:val="28"/>
              </w:rPr>
              <w:t>собери яички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(рисование)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Рисуем </w:t>
            </w:r>
            <w:r w:rsidR="00F417F7">
              <w:rPr>
                <w:rFonts w:ascii="Times New Roman" w:hAnsi="Times New Roman" w:cs="Times New Roman"/>
                <w:sz w:val="24"/>
                <w:szCs w:val="28"/>
              </w:rPr>
              <w:t>золотое яичко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</w:t>
            </w:r>
            <w:r w:rsidR="001F77F7">
              <w:rPr>
                <w:rFonts w:ascii="Times New Roman" w:hAnsi="Times New Roman" w:cs="Times New Roman"/>
                <w:sz w:val="24"/>
                <w:szCs w:val="28"/>
              </w:rPr>
              <w:t>Кто лишний»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72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08736B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8133CA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D5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417F7">
              <w:rPr>
                <w:rFonts w:ascii="Times New Roman" w:hAnsi="Times New Roman" w:cs="Times New Roman"/>
                <w:sz w:val="24"/>
                <w:szCs w:val="28"/>
              </w:rPr>
              <w:t>кошка и мышка</w:t>
            </w:r>
            <w:r w:rsidRPr="00152D5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  <w:r w:rsidR="00976D0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(ФЭМП)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«Большой-маленький»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2F4B27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 с курочкой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2F4B27" w:rsidP="002F4B2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Рассматриваем курочку ряба, окружающие предметы.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56D7">
              <w:rPr>
                <w:rFonts w:ascii="Times New Roman" w:hAnsi="Times New Roman" w:cs="Times New Roman"/>
                <w:sz w:val="24"/>
                <w:szCs w:val="28"/>
              </w:rPr>
              <w:t>Подвижная игра «</w:t>
            </w:r>
            <w:r w:rsidR="002F4B27">
              <w:rPr>
                <w:rFonts w:ascii="Times New Roman" w:hAnsi="Times New Roman" w:cs="Times New Roman"/>
                <w:sz w:val="24"/>
                <w:szCs w:val="28"/>
              </w:rPr>
              <w:t>мышки и бабушка»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46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08736B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8133CA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2F4B27" w:rsidP="002F4B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«Делай как герой»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EB2AB8" w:rsidTr="00EB2AB8">
        <w:trPr>
          <w:trHeight w:val="3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</w:t>
            </w:r>
            <w:r w:rsidR="002F4B27">
              <w:rPr>
                <w:rFonts w:ascii="Times New Roman" w:hAnsi="Times New Roman" w:cs="Times New Roman"/>
                <w:sz w:val="24"/>
                <w:szCs w:val="28"/>
              </w:rPr>
              <w:t>Курочка и цыплятки»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3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про </w:t>
            </w:r>
            <w:r w:rsidR="002F4B27">
              <w:rPr>
                <w:rFonts w:ascii="Times New Roman" w:hAnsi="Times New Roman" w:cs="Times New Roman"/>
                <w:sz w:val="24"/>
                <w:szCs w:val="28"/>
              </w:rPr>
              <w:t>героев. Расширение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словарного запаса на тему</w:t>
            </w:r>
            <w:r w:rsidR="002F4B27">
              <w:rPr>
                <w:rFonts w:ascii="Times New Roman" w:hAnsi="Times New Roman" w:cs="Times New Roman"/>
                <w:sz w:val="24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2F4B27">
              <w:rPr>
                <w:rFonts w:ascii="Times New Roman" w:hAnsi="Times New Roman" w:cs="Times New Roman"/>
                <w:sz w:val="24"/>
                <w:szCs w:val="28"/>
              </w:rPr>
              <w:t>Курочка ряба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288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2F4B27" w:rsidP="002F4B2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«Яичко для бабушки и дедушки»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8133CA" w:rsidP="008133C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D5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F4B27">
              <w:rPr>
                <w:rFonts w:ascii="Times New Roman" w:hAnsi="Times New Roman" w:cs="Times New Roman"/>
                <w:sz w:val="24"/>
                <w:szCs w:val="28"/>
              </w:rPr>
              <w:t>Делай как герой</w:t>
            </w:r>
            <w:r w:rsidRPr="00152D5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Pr="00C921A0" w:rsidRDefault="00942AF3" w:rsidP="00976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  <w:r w:rsidR="00976D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2AB8" w:rsidTr="00EB2AB8">
        <w:trPr>
          <w:trHeight w:val="48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Потанцуем</w:t>
            </w:r>
            <w:r w:rsidR="002F4B27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="00381B2D">
              <w:rPr>
                <w:rFonts w:ascii="Times New Roman" w:hAnsi="Times New Roman" w:cs="Times New Roman"/>
                <w:sz w:val="24"/>
                <w:szCs w:val="28"/>
              </w:rPr>
              <w:t>героями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48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стихотворения недели про </w:t>
            </w:r>
            <w:r w:rsidR="00381B2D">
              <w:rPr>
                <w:rFonts w:ascii="Times New Roman" w:hAnsi="Times New Roman" w:cs="Times New Roman"/>
                <w:sz w:val="24"/>
                <w:szCs w:val="28"/>
              </w:rPr>
              <w:t xml:space="preserve">курочку.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Чтение других стихотворений про </w:t>
            </w:r>
            <w:r w:rsidR="00381B2D">
              <w:rPr>
                <w:rFonts w:ascii="Times New Roman" w:hAnsi="Times New Roman" w:cs="Times New Roman"/>
                <w:sz w:val="24"/>
                <w:szCs w:val="28"/>
              </w:rPr>
              <w:t>мышку.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48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381B2D" w:rsidP="00381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Выбираем героев сказки и показываем</w:t>
            </w:r>
          </w:p>
          <w:p w:rsidR="00381B2D" w:rsidRDefault="00381B2D" w:rsidP="00381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 по сказке «Курочка ряба»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83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311320" w:rsidP="008133C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8133CA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54F88">
              <w:rPr>
                <w:rFonts w:ascii="Times New Roman" w:hAnsi="Times New Roman" w:cs="Times New Roman"/>
                <w:sz w:val="24"/>
                <w:szCs w:val="28"/>
              </w:rPr>
              <w:t>Покатился колобок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Воспитатель, дети, педагог по физическому воспитанию </w:t>
            </w:r>
          </w:p>
        </w:tc>
      </w:tr>
      <w:tr w:rsidR="00EB2AB8" w:rsidTr="00EB2AB8">
        <w:trPr>
          <w:trHeight w:val="683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F21907" w:rsidP="00F219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Колобок идёт в гости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83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 xml:space="preserve">со сказкой «Что такое сказка», главным </w:t>
            </w:r>
            <w:r w:rsidR="00354F88">
              <w:rPr>
                <w:rFonts w:ascii="Times New Roman" w:hAnsi="Times New Roman" w:cs="Times New Roman"/>
                <w:sz w:val="24"/>
                <w:szCs w:val="28"/>
              </w:rPr>
              <w:t>персонажем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 xml:space="preserve"> сказки.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Рассказ о не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Заучивание стихотворения недели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83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Подвижная игра 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>«Догони колобка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311320" w:rsidP="008133C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8133CA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>Я весёлый колобок</w:t>
            </w: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EB2AB8" w:rsidTr="00EB2AB8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(окр.мир)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про 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>сказку и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ассматривание </w:t>
            </w:r>
            <w:r w:rsidR="00DE05AE">
              <w:rPr>
                <w:rFonts w:ascii="Times New Roman" w:hAnsi="Times New Roman" w:cs="Times New Roman"/>
                <w:sz w:val="24"/>
                <w:szCs w:val="28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кто ты, догони меня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9217D" w:rsidRDefault="0069217D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76D00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Закрашиваем колобка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72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Pr="004F5D7C" w:rsidRDefault="008133CA" w:rsidP="008133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31132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Pr="004F5D7C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Физическое развитие</w:t>
            </w:r>
          </w:p>
          <w:p w:rsidR="00942AF3" w:rsidRPr="004F5D7C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Я волк зубами щелк</w:t>
            </w: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942AF3" w:rsidRDefault="00976D00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42AF3"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Pr="004F5D7C" w:rsidRDefault="00942AF3" w:rsidP="0094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Pr="004F5D7C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Познавательное развитие </w:t>
            </w:r>
          </w:p>
          <w:p w:rsidR="00942AF3" w:rsidRPr="004F5D7C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(ФЭМП)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кто из героев маленький, а кто большой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Pr="004F5D7C" w:rsidRDefault="00942AF3" w:rsidP="0094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Pr="004F5D7C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Потанцуем с 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героем сказки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Строим домик 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 xml:space="preserve">герою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 крупного конструктора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кто лишний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46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EB2AB8" w:rsidP="008133C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132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мы зайчишки</w:t>
            </w: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Дети,</w:t>
            </w:r>
            <w:r w:rsidRPr="002A6A50">
              <w:rPr>
                <w:rFonts w:ascii="Times New Roman" w:hAnsi="Times New Roman" w:cs="Times New Roman"/>
                <w:sz w:val="24"/>
                <w:szCs w:val="28"/>
              </w:rPr>
              <w:t>педагог по физическому воспитанию</w:t>
            </w:r>
          </w:p>
        </w:tc>
      </w:tr>
      <w:tr w:rsidR="00EB2AB8" w:rsidTr="00EB2AB8">
        <w:trPr>
          <w:trHeight w:val="468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Веселые игры с 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героями сказки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3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69217D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«какого цвета»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32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стихотворения недели</w:t>
            </w:r>
            <w:r w:rsidR="006921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Обогащение словарного запаса по данной теме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288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Леп</w:t>
            </w:r>
            <w:r w:rsidR="00AB53DA">
              <w:rPr>
                <w:rFonts w:ascii="Times New Roman" w:hAnsi="Times New Roman" w:cs="Times New Roman"/>
                <w:sz w:val="24"/>
                <w:szCs w:val="28"/>
              </w:rPr>
              <w:t>им главного героя колобка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EB2AB8" w:rsidP="00EB2AB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132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B53DA">
              <w:rPr>
                <w:rFonts w:ascii="Times New Roman" w:hAnsi="Times New Roman" w:cs="Times New Roman"/>
                <w:sz w:val="24"/>
                <w:szCs w:val="28"/>
              </w:rPr>
              <w:t>мы лисички</w:t>
            </w:r>
            <w:r w:rsidRPr="006B787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614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  <w:r w:rsidR="00976D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71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Потанцуем с </w:t>
            </w:r>
            <w:r w:rsidR="00AB53DA">
              <w:rPr>
                <w:rFonts w:ascii="Times New Roman" w:hAnsi="Times New Roman" w:cs="Times New Roman"/>
                <w:sz w:val="24"/>
                <w:szCs w:val="28"/>
              </w:rPr>
              <w:t>лисичкой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0D">
              <w:rPr>
                <w:rFonts w:ascii="Times New Roman" w:hAnsi="Times New Roman" w:cs="Times New Roman"/>
                <w:sz w:val="24"/>
                <w:szCs w:val="28"/>
              </w:rPr>
              <w:t>Повторение стихотворения недели п</w:t>
            </w:r>
            <w:r w:rsidR="00AB53DA">
              <w:rPr>
                <w:rFonts w:ascii="Times New Roman" w:hAnsi="Times New Roman" w:cs="Times New Roman"/>
                <w:sz w:val="24"/>
                <w:szCs w:val="28"/>
              </w:rPr>
              <w:t>ро сказку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</w:t>
            </w:r>
            <w:r w:rsidR="00201855">
              <w:rPr>
                <w:rFonts w:ascii="Times New Roman" w:hAnsi="Times New Roman" w:cs="Times New Roman"/>
                <w:sz w:val="24"/>
                <w:szCs w:val="28"/>
              </w:rPr>
              <w:t>я кого-то сейчас съем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деятельность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201855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Выбираем героев сказки и показываем театр сказку «Колобок»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A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Потанцуем </w:t>
            </w:r>
            <w:r w:rsidR="007B51A9">
              <w:rPr>
                <w:rFonts w:ascii="Times New Roman" w:hAnsi="Times New Roman" w:cs="Times New Roman"/>
                <w:sz w:val="24"/>
                <w:szCs w:val="28"/>
              </w:rPr>
              <w:t>как герои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</w:t>
            </w:r>
            <w:r w:rsidR="007B51A9">
              <w:rPr>
                <w:rFonts w:ascii="Times New Roman" w:hAnsi="Times New Roman" w:cs="Times New Roman"/>
                <w:sz w:val="24"/>
                <w:szCs w:val="28"/>
              </w:rPr>
              <w:t>ниесказки.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Повторение стихотворения недели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AB8" w:rsidTr="00EB2AB8">
        <w:trPr>
          <w:trHeight w:val="6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деятельность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614CB4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Выбираем героев сказки и показываем театр сказку «Колобок»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2AF3" w:rsidTr="00942AF3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этап - Заключительный</w:t>
            </w:r>
          </w:p>
        </w:tc>
      </w:tr>
      <w:tr w:rsidR="00942AF3" w:rsidTr="00EB2AB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13.11.2020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3" w:rsidRDefault="00614CB4" w:rsidP="00614CB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театра- сказки «Курочка ряба», «Колобок»</w:t>
            </w:r>
            <w:r w:rsidR="00976D0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614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Воспитатели;</w:t>
            </w:r>
          </w:p>
          <w:p w:rsidR="00942AF3" w:rsidRDefault="00942AF3" w:rsidP="00942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942AF3" w:rsidTr="00942AF3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Анализ результатов</w:t>
            </w:r>
          </w:p>
        </w:tc>
      </w:tr>
      <w:tr w:rsidR="00942AF3" w:rsidTr="00EB2AB8"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Количественный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Качественный</w:t>
            </w:r>
          </w:p>
        </w:tc>
      </w:tr>
      <w:tr w:rsidR="00942AF3" w:rsidTr="00EB2AB8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76D00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Расширили представления</w:t>
            </w:r>
            <w:r w:rsidR="00614CB4">
              <w:rPr>
                <w:rFonts w:ascii="Times New Roman" w:hAnsi="Times New Roman" w:cs="Times New Roman"/>
                <w:sz w:val="24"/>
                <w:szCs w:val="28"/>
              </w:rPr>
              <w:t xml:space="preserve"> о русских народных сказках и их героев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Сформировать творческий и познавательный интерес у детей;</w:t>
            </w:r>
          </w:p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Развили связную речь, обогатили словарь детей</w:t>
            </w:r>
          </w:p>
        </w:tc>
      </w:tr>
      <w:tr w:rsidR="00942AF3" w:rsidTr="00EB2AB8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76D00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2AF3" w:rsidTr="00EB2AB8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для родителей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2AF3" w:rsidTr="00EB2AB8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продукты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F3" w:rsidRDefault="00942AF3" w:rsidP="00942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карта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Консультация для родителей</w:t>
            </w:r>
          </w:p>
        </w:tc>
      </w:tr>
    </w:tbl>
    <w:p w:rsidR="00942AF3" w:rsidRDefault="00942AF3" w:rsidP="00942AF3"/>
    <w:p w:rsidR="008F334E" w:rsidRDefault="008F334E"/>
    <w:sectPr w:rsidR="008F334E" w:rsidSect="00F2190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E2E"/>
    <w:multiLevelType w:val="hybridMultilevel"/>
    <w:tmpl w:val="BE6E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E504D"/>
    <w:multiLevelType w:val="hybridMultilevel"/>
    <w:tmpl w:val="BC1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024F"/>
    <w:multiLevelType w:val="hybridMultilevel"/>
    <w:tmpl w:val="CDF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0552"/>
    <w:multiLevelType w:val="hybridMultilevel"/>
    <w:tmpl w:val="7CB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134A9"/>
    <w:multiLevelType w:val="hybridMultilevel"/>
    <w:tmpl w:val="CC6A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01FF1"/>
    <w:rsid w:val="000803E5"/>
    <w:rsid w:val="0008736B"/>
    <w:rsid w:val="00197E86"/>
    <w:rsid w:val="001F77F7"/>
    <w:rsid w:val="00201855"/>
    <w:rsid w:val="002F4B27"/>
    <w:rsid w:val="00311320"/>
    <w:rsid w:val="0031250E"/>
    <w:rsid w:val="00354F88"/>
    <w:rsid w:val="00375B3D"/>
    <w:rsid w:val="00381B2D"/>
    <w:rsid w:val="004C4B70"/>
    <w:rsid w:val="00601FF1"/>
    <w:rsid w:val="00614CB4"/>
    <w:rsid w:val="0069217D"/>
    <w:rsid w:val="006E490F"/>
    <w:rsid w:val="007205CA"/>
    <w:rsid w:val="00726749"/>
    <w:rsid w:val="0074591D"/>
    <w:rsid w:val="007B51A9"/>
    <w:rsid w:val="008108EC"/>
    <w:rsid w:val="008133CA"/>
    <w:rsid w:val="008F334E"/>
    <w:rsid w:val="00942AF3"/>
    <w:rsid w:val="00976D00"/>
    <w:rsid w:val="00A825C8"/>
    <w:rsid w:val="00AB53DA"/>
    <w:rsid w:val="00B708C0"/>
    <w:rsid w:val="00BD741A"/>
    <w:rsid w:val="00DC78BC"/>
    <w:rsid w:val="00DE05AE"/>
    <w:rsid w:val="00E31684"/>
    <w:rsid w:val="00EB2AB8"/>
    <w:rsid w:val="00F01EA2"/>
    <w:rsid w:val="00F21907"/>
    <w:rsid w:val="00F417F7"/>
    <w:rsid w:val="00F8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F3"/>
    <w:pPr>
      <w:ind w:left="720"/>
      <w:contextualSpacing/>
    </w:pPr>
  </w:style>
  <w:style w:type="table" w:styleId="a4">
    <w:name w:val="Table Grid"/>
    <w:basedOn w:val="a1"/>
    <w:uiPriority w:val="39"/>
    <w:rsid w:val="0094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4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</cp:revision>
  <dcterms:created xsi:type="dcterms:W3CDTF">2023-01-30T13:09:00Z</dcterms:created>
  <dcterms:modified xsi:type="dcterms:W3CDTF">2023-01-30T13:09:00Z</dcterms:modified>
</cp:coreProperties>
</file>