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EB" w:rsidRDefault="000D4AEB" w:rsidP="000D4AEB">
      <w:pPr>
        <w:pStyle w:val="a7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0D4AEB" w:rsidRPr="0030091A" w:rsidRDefault="000D4AEB" w:rsidP="000D4AEB">
      <w:pPr>
        <w:pStyle w:val="a7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0D4AEB" w:rsidRPr="0030091A" w:rsidRDefault="000D4AEB" w:rsidP="000D4AEB">
      <w:pPr>
        <w:pStyle w:val="a7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0D4AEB" w:rsidRPr="0036357E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3635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(3-4 года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0D4AEB" w:rsidRPr="0036357E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Анатольевна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– воспитатель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Надежда Анатольевна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0D4AEB" w:rsidRPr="00637E18" w:rsidRDefault="000D4AEB" w:rsidP="000D4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0D4AEB" w:rsidRPr="0030091A" w:rsidRDefault="000D4AEB" w:rsidP="000D4AEB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 детей первоначальных представлений о семье, воспитания чувства привязанности и любви к своим родителям, родственникам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0D4AEB" w:rsidRPr="000D4AEB" w:rsidRDefault="000D4AEB" w:rsidP="000D4AE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4" w:firstLine="425"/>
              <w:jc w:val="both"/>
              <w:rPr>
                <w:color w:val="151515"/>
              </w:rPr>
            </w:pPr>
            <w:r>
              <w:rPr>
                <w:color w:val="151515"/>
              </w:rPr>
              <w:t>ф</w:t>
            </w:r>
            <w:r w:rsidRPr="000D4AEB">
              <w:rPr>
                <w:color w:val="151515"/>
              </w:rPr>
              <w:t>ормировать у детей представление о</w:t>
            </w:r>
            <w:r w:rsidRPr="000D4AEB">
              <w:rPr>
                <w:b/>
                <w:bCs/>
                <w:color w:val="151515"/>
                <w:bdr w:val="none" w:sz="0" w:space="0" w:color="auto" w:frame="1"/>
              </w:rPr>
              <w:t> </w:t>
            </w:r>
            <w:r w:rsidRPr="000D4AEB">
              <w:rPr>
                <w:rStyle w:val="a6"/>
                <w:b w:val="0"/>
                <w:color w:val="151515"/>
                <w:bdr w:val="none" w:sz="0" w:space="0" w:color="auto" w:frame="1"/>
              </w:rPr>
              <w:t>семье</w:t>
            </w:r>
            <w:r w:rsidRPr="000D4AEB">
              <w:rPr>
                <w:b/>
                <w:bCs/>
                <w:color w:val="151515"/>
                <w:bdr w:val="none" w:sz="0" w:space="0" w:color="auto" w:frame="1"/>
              </w:rPr>
              <w:t>;</w:t>
            </w:r>
          </w:p>
          <w:p w:rsidR="002C6F06" w:rsidRPr="00D3474B" w:rsidRDefault="002C6F06" w:rsidP="002C6F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расширять активный и пассивный словарь детей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данной теме (название членов семьи,  семейные традиции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и т.д.);</w:t>
            </w:r>
          </w:p>
          <w:p w:rsidR="002C6F06" w:rsidRPr="00D3474B" w:rsidRDefault="002C6F06" w:rsidP="002C6F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поддерживать  инициативу детей в организации сюжетно-ролевых игр по теме проекта;</w:t>
            </w:r>
          </w:p>
          <w:p w:rsidR="002C6F06" w:rsidRPr="00D3474B" w:rsidRDefault="002C6F06" w:rsidP="002C6F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продолжать развивать художественные и конструктивные навыки детей в соответствии с возрастом и программным содержанием через тематику проекта;</w:t>
            </w:r>
          </w:p>
          <w:p w:rsidR="002C6F06" w:rsidRPr="00D3474B" w:rsidRDefault="002C6F06" w:rsidP="002C6F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укреплять физическое и психическое здоровье детей через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детей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течение проекта (физкультминутки, динамические паузы, подвижные игры и т.д.);</w:t>
            </w:r>
          </w:p>
          <w:p w:rsidR="002C6F06" w:rsidRPr="005506B7" w:rsidRDefault="002C6F06" w:rsidP="002C6F0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4" w:firstLine="425"/>
              <w:jc w:val="both"/>
            </w:pPr>
            <w:r>
              <w:rPr>
                <w:color w:val="151515"/>
              </w:rPr>
              <w:t>способствовать активному вовлечению родителей в совместную деятельность с ребенком в условиях семьи и детского сада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E7315B" w:rsidRDefault="000D4AEB" w:rsidP="007F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0D4AEB" w:rsidRPr="00E7315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0D4AEB" w:rsidRPr="00B35DA5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8736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4AEB" w:rsidRPr="00B35DA5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Горшкова Н.А.,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дети – воспитанники группы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родители воспитанников.</w:t>
            </w:r>
          </w:p>
          <w:p w:rsidR="000D4AEB" w:rsidRPr="00B35DA5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0D4AEB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0D4AEB" w:rsidRPr="00B35DA5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0D4AEB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365">
              <w:rPr>
                <w:rFonts w:ascii="Times New Roman" w:hAnsi="Times New Roman"/>
                <w:sz w:val="24"/>
                <w:szCs w:val="24"/>
              </w:rPr>
              <w:t>создание семейных альбомов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87365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D4AEB" w:rsidRPr="00590AC1" w:rsidRDefault="000D4AEB" w:rsidP="000D4AE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0D4AEB" w:rsidRPr="005F3790" w:rsidRDefault="002C6F06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обсуждения и голосования детей, которые захотели узнать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том, что такое семья, о ее значении, о разных членах семьи, о семейных традициях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>
              <w:rPr>
                <w:rFonts w:ascii="Times New Roman" w:hAnsi="Times New Roman"/>
                <w:sz w:val="24"/>
                <w:szCs w:val="24"/>
              </w:rPr>
              <w:t>екта «Моя семья»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 xml:space="preserve">, в рамках которого дети </w:t>
            </w:r>
            <w:r>
              <w:rPr>
                <w:rFonts w:ascii="Times New Roman" w:hAnsi="Times New Roman"/>
                <w:sz w:val="24"/>
                <w:szCs w:val="24"/>
              </w:rPr>
              <w:t>узнают о семье.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C87365" w:rsidRPr="002C6F06" w:rsidRDefault="00C87365" w:rsidP="00C8736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34" w:firstLine="326"/>
              <w:jc w:val="both"/>
              <w:rPr>
                <w:rStyle w:val="a6"/>
                <w:b w:val="0"/>
                <w:bCs w:val="0"/>
              </w:rPr>
            </w:pPr>
            <w:r>
              <w:t xml:space="preserve">сформированы первоначальные представлений о семье, </w:t>
            </w:r>
            <w:r w:rsidRPr="000D4AEB">
              <w:rPr>
                <w:color w:val="151515"/>
              </w:rPr>
              <w:t>о</w:t>
            </w:r>
            <w:r>
              <w:t xml:space="preserve"> </w:t>
            </w:r>
            <w:r w:rsidRPr="00C87365">
              <w:rPr>
                <w:color w:val="151515"/>
              </w:rPr>
              <w:t>родственных отношениях между близкими ребенку членами </w:t>
            </w:r>
            <w:r w:rsidRPr="00C87365">
              <w:rPr>
                <w:rStyle w:val="a6"/>
                <w:b w:val="0"/>
                <w:color w:val="151515"/>
                <w:bdr w:val="none" w:sz="0" w:space="0" w:color="auto" w:frame="1"/>
              </w:rPr>
              <w:t>семьи</w:t>
            </w:r>
            <w:r w:rsidR="002C6F06">
              <w:rPr>
                <w:rStyle w:val="a6"/>
                <w:b w:val="0"/>
                <w:color w:val="151515"/>
                <w:bdr w:val="none" w:sz="0" w:space="0" w:color="auto" w:frame="1"/>
              </w:rPr>
              <w:t>, о семейных традициях;</w:t>
            </w:r>
          </w:p>
          <w:p w:rsidR="002C6F06" w:rsidRDefault="002C6F06" w:rsidP="00C8736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34" w:firstLine="326"/>
              <w:jc w:val="both"/>
            </w:pPr>
            <w:r>
              <w:t>п</w:t>
            </w:r>
            <w:r w:rsidR="00C87365" w:rsidRPr="000F44A8">
              <w:t xml:space="preserve">роисходит формирование сюжетно-ролевой игры на основе имеющихся знаний о </w:t>
            </w:r>
            <w:r w:rsidR="00C87365" w:rsidRPr="002C6F06">
              <w:rPr>
                <w:rStyle w:val="a6"/>
                <w:b w:val="0"/>
              </w:rPr>
              <w:t>семье</w:t>
            </w:r>
            <w:r>
              <w:t>;</w:t>
            </w:r>
          </w:p>
          <w:p w:rsidR="00C87365" w:rsidRPr="000F44A8" w:rsidRDefault="002C6F06" w:rsidP="00C8736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34" w:firstLine="326"/>
              <w:jc w:val="both"/>
            </w:pPr>
            <w:r>
              <w:t>д</w:t>
            </w:r>
            <w:r w:rsidR="00C87365" w:rsidRPr="000F44A8">
              <w:t xml:space="preserve">ети проявляют заботу и уважение ко всем членам </w:t>
            </w:r>
            <w:r w:rsidR="00C87365" w:rsidRPr="002C6F06">
              <w:rPr>
                <w:rStyle w:val="a6"/>
                <w:b w:val="0"/>
              </w:rPr>
              <w:t>семьи</w:t>
            </w:r>
            <w:r>
              <w:rPr>
                <w:b/>
              </w:rPr>
              <w:t>;</w:t>
            </w:r>
          </w:p>
          <w:p w:rsidR="000D4AEB" w:rsidRPr="00637E18" w:rsidRDefault="002C6F06" w:rsidP="000D4A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D4AEB" w:rsidRPr="00637E18">
              <w:rPr>
                <w:rFonts w:ascii="Times New Roman" w:hAnsi="Times New Roman"/>
                <w:sz w:val="24"/>
                <w:szCs w:val="24"/>
              </w:rPr>
              <w:t>ополнился активный и пассивный словарь</w:t>
            </w:r>
            <w:r w:rsidR="000D4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4AEB" w:rsidRPr="00637E18" w:rsidRDefault="002C6F06" w:rsidP="000D4A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="000D4AE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азвились способности к </w:t>
            </w:r>
            <w:r w:rsidR="000D4AEB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0D4AEB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0D4AEB" w:rsidRPr="00637E18" w:rsidRDefault="002C6F06" w:rsidP="000D4A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D4AEB" w:rsidRPr="00637E18">
              <w:rPr>
                <w:rFonts w:ascii="Times New Roman" w:hAnsi="Times New Roman"/>
                <w:sz w:val="24"/>
                <w:szCs w:val="24"/>
              </w:rPr>
              <w:t>ктивизировалась речь детей</w:t>
            </w:r>
            <w:r w:rsidR="000D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0D4AEB" w:rsidRPr="00637E18" w:rsidRDefault="000D4AEB" w:rsidP="000D4AE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0D4AEB" w:rsidRPr="00637E18" w:rsidRDefault="000D4AEB" w:rsidP="000D4AE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0D4AEB" w:rsidRPr="00637E18" w:rsidRDefault="000D4AEB" w:rsidP="000D4AE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0D4AEB" w:rsidRPr="00637E18" w:rsidRDefault="000D4AEB" w:rsidP="000D4AE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0D4AEB" w:rsidRPr="00637E18" w:rsidRDefault="000D4AEB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(созданы </w:t>
            </w:r>
            <w:r w:rsidR="002C6F06">
              <w:rPr>
                <w:rFonts w:ascii="Times New Roman" w:hAnsi="Times New Roman"/>
                <w:sz w:val="24"/>
                <w:szCs w:val="24"/>
              </w:rPr>
              <w:t>семейные альбомы «Моя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5128">
              <w:rPr>
                <w:rFonts w:ascii="Times New Roman" w:hAnsi="Times New Roman"/>
                <w:sz w:val="24"/>
                <w:szCs w:val="24"/>
              </w:rPr>
              <w:t>выставка поделок «Укрась имя ребенка»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подбора и изготовления, в том числе и при взаимодействии</w:t>
            </w:r>
            <w:r w:rsidR="00995128">
              <w:rPr>
                <w:rFonts w:ascii="Times New Roman" w:hAnsi="Times New Roman"/>
                <w:sz w:val="24"/>
                <w:szCs w:val="24"/>
              </w:rPr>
              <w:t xml:space="preserve"> с родителями и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иллюстраций, фотоматериалов, дидактических игр, пособий, художественной литературы, атрибутов для сюжетно-ролевых и социально-коммуникативных игр и др.)</w:t>
            </w:r>
          </w:p>
        </w:tc>
      </w:tr>
      <w:tr w:rsidR="000D4AEB" w:rsidRPr="00637E18" w:rsidTr="007F4113">
        <w:tc>
          <w:tcPr>
            <w:tcW w:w="212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995128" w:rsidRPr="00637E18" w:rsidRDefault="00995128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разных членах семьи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ьзуя иллюстрации, фотоматериалы, альбом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995128" w:rsidRPr="00637E18" w:rsidRDefault="00995128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995128" w:rsidRDefault="00995128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разные книги о семье;</w:t>
            </w:r>
          </w:p>
          <w:p w:rsidR="00995128" w:rsidRPr="00637E18" w:rsidRDefault="00995128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0D4AEB" w:rsidRPr="00D673FE" w:rsidRDefault="00995128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Изображают, лепят, изготавливают из подручных материалов разных членов семьи, подарки для них</w:t>
            </w:r>
          </w:p>
        </w:tc>
      </w:tr>
    </w:tbl>
    <w:p w:rsidR="000D4AEB" w:rsidRDefault="000D4AEB" w:rsidP="000D4AE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4AEB" w:rsidRDefault="000D4AEB" w:rsidP="000D4A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0D4AEB" w:rsidRPr="00637E18" w:rsidTr="007F4113">
        <w:tc>
          <w:tcPr>
            <w:tcW w:w="1418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0D4AEB" w:rsidRPr="00637E18" w:rsidTr="007F4113">
        <w:tc>
          <w:tcPr>
            <w:tcW w:w="10350" w:type="dxa"/>
            <w:gridSpan w:val="8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0D4AEB" w:rsidRPr="00637E18" w:rsidTr="007F4113">
        <w:tc>
          <w:tcPr>
            <w:tcW w:w="1418" w:type="dxa"/>
            <w:vMerge w:val="restart"/>
          </w:tcPr>
          <w:p w:rsidR="000D4AEB" w:rsidRPr="00634B08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995128" w:rsidRPr="0030091A" w:rsidRDefault="00995128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</w:t>
            </w:r>
            <w:r>
              <w:rPr>
                <w:rFonts w:ascii="Times New Roman" w:hAnsi="Times New Roman"/>
                <w:sz w:val="24"/>
                <w:szCs w:val="24"/>
              </w:rPr>
              <w:t>Семейная фотография». Педагог принесла в детский сад фотографию своей семьи. Ребята заинтересовались этой фотографией и решили узнать о семье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 ее значении, о разных членах семьи и семейных традициях.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4AEB" w:rsidRPr="0030091A" w:rsidRDefault="000D4AEB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</w:t>
            </w:r>
            <w:r w:rsidR="00995128">
              <w:rPr>
                <w:rFonts w:ascii="Times New Roman" w:hAnsi="Times New Roman"/>
                <w:sz w:val="24"/>
                <w:szCs w:val="24"/>
              </w:rPr>
              <w:t>Семейная фотография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0D4AEB" w:rsidRPr="0030091A" w:rsidRDefault="00995128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беседы с воспитателем у детей возникли вопросы: Что такое семья?  Зачем она нужна? Какие бывают члены семьи? Какие семейные традиции бывают?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0D4AEB" w:rsidRPr="00637E18" w:rsidTr="007F4113">
        <w:tc>
          <w:tcPr>
            <w:tcW w:w="1418" w:type="dxa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995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Афиша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У нас стартует проект «</w:t>
            </w:r>
            <w:r w:rsidR="00995128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0D4AEB" w:rsidRPr="00637E18" w:rsidTr="007F4113">
        <w:tc>
          <w:tcPr>
            <w:tcW w:w="10350" w:type="dxa"/>
            <w:gridSpan w:val="8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 – Проектировочный</w:t>
            </w:r>
          </w:p>
        </w:tc>
      </w:tr>
      <w:tr w:rsidR="000D4AEB" w:rsidRPr="00637E18" w:rsidTr="007F4113">
        <w:tc>
          <w:tcPr>
            <w:tcW w:w="1418" w:type="dxa"/>
            <w:vMerge w:val="restart"/>
          </w:tcPr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AEB" w:rsidRPr="00637E18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0D4AE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мы знаем о </w:t>
            </w:r>
            <w:r w:rsidR="00995128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D4AEB" w:rsidRPr="0030091A" w:rsidRDefault="000D4AEB" w:rsidP="000D4AE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0D4AEB" w:rsidRPr="0030091A" w:rsidRDefault="000D4AEB" w:rsidP="000D4AE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D4AEB" w:rsidRPr="00637E18" w:rsidTr="007F4113">
        <w:trPr>
          <w:trHeight w:val="465"/>
        </w:trPr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D4AEB" w:rsidRPr="00637E18" w:rsidTr="007F4113">
        <w:trPr>
          <w:trHeight w:val="465"/>
        </w:trPr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0D4AEB" w:rsidRPr="00637E18" w:rsidTr="007F4113">
        <w:trPr>
          <w:trHeight w:val="487"/>
        </w:trPr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5128" w:rsidRPr="00A81C42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о фотовыставке «</w:t>
            </w:r>
            <w:r w:rsidR="00995128">
              <w:rPr>
                <w:rFonts w:ascii="Times New Roman" w:hAnsi="Times New Roman"/>
                <w:sz w:val="24"/>
                <w:szCs w:val="24"/>
              </w:rPr>
              <w:t>Мама тоже была маленькая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о создании </w:t>
            </w:r>
            <w:r w:rsidR="00995128">
              <w:rPr>
                <w:rFonts w:ascii="Times New Roman" w:hAnsi="Times New Roman"/>
                <w:sz w:val="24"/>
                <w:szCs w:val="24"/>
              </w:rPr>
              <w:t>семейных альбомов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5128">
              <w:rPr>
                <w:rFonts w:ascii="Times New Roman" w:hAnsi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выставке </w:t>
            </w:r>
            <w:r w:rsidR="00B767C5">
              <w:rPr>
                <w:rFonts w:ascii="Times New Roman" w:hAnsi="Times New Roman"/>
                <w:sz w:val="24"/>
                <w:szCs w:val="24"/>
              </w:rPr>
              <w:t>декоративно-прикладного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767C5">
              <w:rPr>
                <w:rFonts w:ascii="Times New Roman" w:hAnsi="Times New Roman"/>
                <w:sz w:val="24"/>
                <w:szCs w:val="24"/>
              </w:rPr>
              <w:t>Укрась имя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767C5">
              <w:rPr>
                <w:rFonts w:ascii="Times New Roman" w:hAnsi="Times New Roman"/>
                <w:sz w:val="24"/>
                <w:szCs w:val="24"/>
              </w:rPr>
              <w:t>, «Мамино творчество», о создании коллажа «Семейные традиции»</w:t>
            </w:r>
            <w:r w:rsidR="00B767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767C5">
              <w:rPr>
                <w:rFonts w:ascii="Times New Roman" w:hAnsi="Times New Roman"/>
                <w:sz w:val="24"/>
                <w:szCs w:val="24"/>
              </w:rPr>
              <w:t>выставке</w:t>
            </w:r>
            <w:r w:rsidR="00B767C5" w:rsidRPr="00A17D64">
              <w:rPr>
                <w:rFonts w:ascii="Times New Roman" w:hAnsi="Times New Roman"/>
                <w:sz w:val="24"/>
                <w:szCs w:val="24"/>
              </w:rPr>
              <w:t xml:space="preserve"> детско-родительских работ «Семья на ладошке».</w:t>
            </w:r>
          </w:p>
        </w:tc>
        <w:tc>
          <w:tcPr>
            <w:tcW w:w="1858" w:type="dxa"/>
            <w:gridSpan w:val="2"/>
            <w:vMerge w:val="restart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rPr>
          <w:trHeight w:val="339"/>
        </w:trPr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0D4AEB" w:rsidRPr="00797E82" w:rsidRDefault="00B767C5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ребенка», «Прогулки с пользой»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</w:p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ИЗО, </w:t>
            </w:r>
          </w:p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0D4AEB" w:rsidRPr="0030091A" w:rsidRDefault="000D4AEB" w:rsidP="007F41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637E18" w:rsidRDefault="000D4AEB" w:rsidP="007F4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0350" w:type="dxa"/>
            <w:gridSpan w:val="8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0D4AEB" w:rsidRPr="00637E18" w:rsidTr="007F4113">
        <w:tc>
          <w:tcPr>
            <w:tcW w:w="1418" w:type="dxa"/>
            <w:vMerge w:val="restart"/>
            <w:vAlign w:val="center"/>
          </w:tcPr>
          <w:p w:rsidR="000D4AEB" w:rsidRPr="000E4A0F" w:rsidRDefault="000C608F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4AE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C60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Пальчиковые игры</w:t>
            </w:r>
            <w:proofErr w:type="gramStart"/>
            <w:r w:rsidRPr="000C60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«Этот пальчик дедушка…»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«Пальчик, пальчик, где ты был»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«Строим дом»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живёт у нас в квартире»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C608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0C608F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0C608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"Все вместе", "друг другу", "Дружба", "Сохрани мяч", "Курочка и цыплята"</w:t>
            </w:r>
            <w:proofErr w:type="gram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Мышка и кошка", "Автомобиль и воробушки", "Собери семью", "По дороге к бабушке", "Паровоз до станции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", "Наполни лукошко", "Помоги бабушке"</w:t>
            </w:r>
          </w:p>
          <w:p w:rsidR="000D4AEB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Физкультминутки</w:t>
            </w:r>
            <w:r w:rsidRPr="000C60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«Я иду, и ты идешь «,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«Ладушки у</w:t>
            </w:r>
            <w:r w:rsidRPr="000C608F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бабушки»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«Посуду моет наш Антошка»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«Я</w:t>
            </w:r>
            <w:r w:rsidRPr="000C608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человек и ты человек</w:t>
            </w:r>
            <w:proofErr w:type="gramStart"/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"</w:t>
            </w:r>
            <w:proofErr w:type="gramEnd"/>
          </w:p>
        </w:tc>
        <w:tc>
          <w:tcPr>
            <w:tcW w:w="1844" w:type="dxa"/>
            <w:vMerge w:val="restart"/>
            <w:vAlign w:val="center"/>
          </w:tcPr>
          <w:p w:rsidR="000C608F" w:rsidRPr="0030091A" w:rsidRDefault="000C608F" w:rsidP="000C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0D4AEB" w:rsidRPr="000E4A0F" w:rsidRDefault="000C608F" w:rsidP="000C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D4AEB" w:rsidRPr="00637E18" w:rsidTr="007F4113">
        <w:trPr>
          <w:trHeight w:val="1390"/>
        </w:trPr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Сюжетно-ролевые игры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«Дом», «Семья», «Детский сад», «Кто работает в детском саду?», «Профессия моих родителей», «День рождения».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«Опасно – неопасно»,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«Полезна и вредная еда», «Что такое хорошо, что такое плохо?», «Мои хорошие поступки»,  «Как мы живем в детском саду»,  «Моя семья, моя родословная»,  «Дарю подарки»,  «Мое имя», «Моя комната», «Найди предметы».</w:t>
            </w:r>
          </w:p>
          <w:p w:rsidR="000D4AEB" w:rsidRPr="000C608F" w:rsidRDefault="00B767C5" w:rsidP="00B76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Настольно- печатные игры 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«Фоторобот»</w:t>
            </w:r>
            <w:r w:rsidRPr="000C60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(складывание из нескольких частей портрета), </w:t>
            </w:r>
            <w:r w:rsidRPr="000C608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«Бусы для мамы»</w:t>
            </w:r>
          </w:p>
        </w:tc>
        <w:tc>
          <w:tcPr>
            <w:tcW w:w="1844" w:type="dxa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произведений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К.Д.Ушинский «Лекарство», «Косточка»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В.Катаев «Цветик –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Пермяк «Для чего руки нужны», «Мамина работа»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никого нет дома»,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А.Майков «Внучка»,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О. Осеева «Честное слово», «Просто старушка»,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Я. Аким «Моя родня», «Кто кому кто?»,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сном», «Как Вовка бабушек выручил»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«Ждем брата»,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О. Липатова «Я люблю свою сестричку»,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Л Толстой «Отец приказал сыновьям», «Дед и внук»,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Ю. Коваль «Дед, баба и Алеша»,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«У деда Вани»,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семью нарисовал»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 «Посидим в тишине».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Матвеева «Синяя чашка»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«Теплый хлеб»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 «Сказка об умном мышонке»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 пахнут ремесла»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В.Белов «Мамина дочка»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«Гуси – лебеди»,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ненецкая сказка «Кукушка», 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Заучивание стихотворений</w:t>
            </w:r>
            <w:proofErr w:type="gram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Э.Успенского «Если был бы я девчонкой»,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</w:t>
            </w:r>
            <w:proofErr w:type="spell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«Бабушкины руки»,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Виеру</w:t>
            </w:r>
            <w:proofErr w:type="spellEnd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мешайте мне трудиться»,</w:t>
            </w:r>
          </w:p>
          <w:p w:rsidR="00B767C5" w:rsidRPr="000C608F" w:rsidRDefault="00B767C5" w:rsidP="00B7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Благининой «Вот так мама».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4AEB" w:rsidRPr="000C608F" w:rsidRDefault="00B767C5" w:rsidP="00B76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 на тему: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«Семья», «Родной дом», «Детский сад»</w:t>
            </w:r>
          </w:p>
        </w:tc>
        <w:tc>
          <w:tcPr>
            <w:tcW w:w="1844" w:type="dxa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темы: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«Мамин портрет»,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семья»,</w:t>
            </w:r>
            <w:r w:rsidRPr="000C608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«Выходные в семье»,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«Семейные праздники»,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 кем я живу»,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«Портреты членов семьи»,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я с мамой или папой иду домой из детского сада»,</w:t>
            </w:r>
            <w:r w:rsidRPr="000C608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«Подарю цветочки маме».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шаблону карандашами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 xml:space="preserve"> «Моя рука - моя семья»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праздничных открыток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мамам, папам, бабушкам и дедушкам.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на тему: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«Бусы для бабушки»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"Угощение для бабушки и дедушки",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"Пирожки",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Чашка в подарок маме",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0C608F"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Галстук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папы",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"Погремушка моей сестренке", </w:t>
            </w:r>
          </w:p>
          <w:p w:rsidR="000C608F" w:rsidRPr="000C608F" w:rsidRDefault="000C608F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«Рукавички для сестрички»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"Моя семья", 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"Угощение для семьи"</w:t>
            </w:r>
          </w:p>
          <w:p w:rsidR="00B767C5" w:rsidRPr="000C608F" w:rsidRDefault="00B767C5" w:rsidP="00B76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подарков для родителей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, приглашений.</w:t>
            </w:r>
          </w:p>
          <w:p w:rsidR="000D4AEB" w:rsidRPr="000C608F" w:rsidRDefault="000D4AEB" w:rsidP="00B767C5">
            <w:pPr>
              <w:numPr>
                <w:ilvl w:val="0"/>
                <w:numId w:val="9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C608F" w:rsidRPr="000C608F" w:rsidRDefault="000C608F" w:rsidP="000C6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рассказов на тему: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семья», «С кем я живу», «Хорошо у нас в саду…», «Мои папа, мама, бабушка, дедушка», «Мамины, бабушкины руки», «Моя комната», « Мое любимое занятие», «Мой лучший друг», «Чем я люблю заниматься в детском саду и дома», «Каким я хочу стать», «Мамин портрет», «Как я помогаю дома»</w:t>
            </w:r>
            <w:proofErr w:type="gramEnd"/>
          </w:p>
          <w:p w:rsidR="000C608F" w:rsidRPr="000C608F" w:rsidRDefault="000C608F" w:rsidP="000C6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Беседы: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семья», «Моя родословная», «Что означает мое имя?», «Наши праздники в детском саду» </w:t>
            </w:r>
            <w:r w:rsidRPr="000C608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в семье», «Моё имя», «Кем работают мои родители?», «Моя дружная семья», « История семьи», «Традиции моей семьи», «Папа мой лучший друг», «Любимый отдых членов семьи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«Наши выходные», «Как я помогаю дома», «Имена, отчества, фамилии и их значение», «Домашний адрес, квартира, моя комната»,</w:t>
            </w:r>
            <w:proofErr w:type="gramEnd"/>
          </w:p>
          <w:p w:rsidR="000C608F" w:rsidRPr="000C608F" w:rsidRDefault="000C608F" w:rsidP="000C6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игры: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расту…», «Назови ласково», «Пустим имя по ветру»</w:t>
            </w:r>
            <w:proofErr w:type="gramStart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днем рождения».</w:t>
            </w:r>
          </w:p>
          <w:p w:rsidR="000D4AEB" w:rsidRPr="000C608F" w:rsidRDefault="000C608F" w:rsidP="000C60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Театрализация по сказкам</w:t>
            </w: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>Дедка</w:t>
            </w:r>
            <w:proofErr w:type="gramEnd"/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Репка», «Маша и медведь», «Курочка Ряба и золотое яйцо», </w:t>
            </w: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Три мамы», «Сказка для мамочки»</w:t>
            </w:r>
          </w:p>
        </w:tc>
        <w:tc>
          <w:tcPr>
            <w:tcW w:w="1844" w:type="dxa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AEB" w:rsidRPr="00637E18" w:rsidTr="007F4113"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C608F" w:rsidRPr="000C608F" w:rsidRDefault="000C608F" w:rsidP="000C608F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 чего я сделан?», </w:t>
            </w:r>
          </w:p>
          <w:p w:rsidR="000C608F" w:rsidRPr="000C608F" w:rsidRDefault="000C608F" w:rsidP="000C608F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устроено наше тело?»,</w:t>
            </w:r>
          </w:p>
          <w:p w:rsidR="000C608F" w:rsidRPr="000C608F" w:rsidRDefault="000C608F" w:rsidP="000C608F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«Это вредная еда»,</w:t>
            </w:r>
          </w:p>
          <w:p w:rsidR="000C608F" w:rsidRPr="000C608F" w:rsidRDefault="000C608F" w:rsidP="000C608F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«Микробы и мыло».</w:t>
            </w:r>
          </w:p>
          <w:p w:rsidR="000C608F" w:rsidRPr="000C608F" w:rsidRDefault="000C608F" w:rsidP="000C608F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квартиры, комнаты, группы, детского сада, участка.</w:t>
            </w:r>
          </w:p>
          <w:p w:rsidR="000D4AEB" w:rsidRPr="00F05D70" w:rsidRDefault="000D4AEB" w:rsidP="007F411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опытов и экспериментов с песком, водой, льдом, снегом, искусственным и натуральным мехом, пластмассой, металлом. </w:t>
            </w:r>
          </w:p>
        </w:tc>
        <w:tc>
          <w:tcPr>
            <w:tcW w:w="1844" w:type="dxa"/>
            <w:vMerge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AEB" w:rsidRPr="00637E18" w:rsidTr="000C608F"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30091A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0C608F" w:rsidRPr="000C608F" w:rsidRDefault="000C608F" w:rsidP="000C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Конструирование:</w:t>
            </w: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«Загородка для животных из кирпичей у бабушки в деревне»,</w:t>
            </w:r>
          </w:p>
          <w:p w:rsidR="000C608F" w:rsidRPr="000C608F" w:rsidRDefault="000C608F" w:rsidP="000C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«Гараж для папы», </w:t>
            </w:r>
          </w:p>
          <w:p w:rsidR="000C608F" w:rsidRPr="000C608F" w:rsidRDefault="000C608F" w:rsidP="000C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>«Двухэтажный домик для мамы»,</w:t>
            </w:r>
          </w:p>
          <w:p w:rsidR="000C608F" w:rsidRPr="000C608F" w:rsidRDefault="000C608F" w:rsidP="000C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комната».</w:t>
            </w:r>
          </w:p>
          <w:p w:rsidR="000D4AEB" w:rsidRPr="00627128" w:rsidRDefault="000C608F" w:rsidP="000C608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детский сад»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0C608F" w:rsidRPr="0030091A" w:rsidRDefault="000C608F" w:rsidP="000C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0D4AEB" w:rsidRPr="0030091A" w:rsidRDefault="000C608F" w:rsidP="000C60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0D4AEB" w:rsidRPr="00637E18" w:rsidTr="007F4113">
        <w:trPr>
          <w:trHeight w:val="1703"/>
        </w:trPr>
        <w:tc>
          <w:tcPr>
            <w:tcW w:w="1418" w:type="dxa"/>
            <w:vMerge/>
            <w:vAlign w:val="center"/>
          </w:tcPr>
          <w:p w:rsidR="000D4AEB" w:rsidRPr="000E4A0F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D4AEB" w:rsidRPr="001A5E36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0C608F" w:rsidRDefault="000C608F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ребенка», «Прогулки с пользой».</w:t>
            </w:r>
          </w:p>
          <w:p w:rsidR="000C608F" w:rsidRDefault="000C608F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«Мама тоже была маленькая», </w:t>
            </w:r>
          </w:p>
          <w:p w:rsidR="000C608F" w:rsidRDefault="000C608F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«Укрась имя ребенка», «Мамино творчество»,  создание коллажа «Семейные традиции»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A17D64">
              <w:rPr>
                <w:rFonts w:ascii="Times New Roman" w:hAnsi="Times New Roman"/>
                <w:sz w:val="24"/>
                <w:szCs w:val="24"/>
              </w:rPr>
              <w:t xml:space="preserve"> детско-родительских работ «Семья на ладошке».</w:t>
            </w:r>
          </w:p>
          <w:p w:rsidR="000D4AEB" w:rsidRPr="0030091A" w:rsidRDefault="000C608F" w:rsidP="000C608F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семейных альбомов «Моя семья», </w:t>
            </w:r>
          </w:p>
        </w:tc>
        <w:tc>
          <w:tcPr>
            <w:tcW w:w="1844" w:type="dxa"/>
            <w:vAlign w:val="center"/>
          </w:tcPr>
          <w:p w:rsidR="000D4AEB" w:rsidRPr="002A48B8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0C608F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0D4AEB" w:rsidRPr="00637E18" w:rsidTr="007F4113">
        <w:tc>
          <w:tcPr>
            <w:tcW w:w="10350" w:type="dxa"/>
            <w:gridSpan w:val="8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0D4AEB" w:rsidRPr="00637E18" w:rsidTr="007F4113">
        <w:tc>
          <w:tcPr>
            <w:tcW w:w="1418" w:type="dxa"/>
            <w:vAlign w:val="center"/>
          </w:tcPr>
          <w:p w:rsidR="000D4AEB" w:rsidRDefault="000C608F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4AEB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0D4AEB" w:rsidRDefault="000C608F" w:rsidP="007F4113">
            <w:pPr>
              <w:pStyle w:val="a5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Создание семейных альбомов «Моя семья»</w:t>
            </w:r>
          </w:p>
        </w:tc>
        <w:tc>
          <w:tcPr>
            <w:tcW w:w="1844" w:type="dxa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  <w:r w:rsidR="000C608F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0D4AEB" w:rsidRPr="00637E18" w:rsidTr="007F4113">
        <w:tc>
          <w:tcPr>
            <w:tcW w:w="10350" w:type="dxa"/>
            <w:gridSpan w:val="8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0D4AEB" w:rsidRPr="00637E18" w:rsidTr="007F4113">
        <w:tc>
          <w:tcPr>
            <w:tcW w:w="4395" w:type="dxa"/>
            <w:gridSpan w:val="5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0D4AEB" w:rsidRPr="00637E18" w:rsidTr="007F4113">
        <w:tc>
          <w:tcPr>
            <w:tcW w:w="3828" w:type="dxa"/>
            <w:gridSpan w:val="4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0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0D4AEB" w:rsidRPr="00637E18" w:rsidTr="007F4113">
        <w:tc>
          <w:tcPr>
            <w:tcW w:w="3828" w:type="dxa"/>
            <w:gridSpan w:val="4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60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0D4AEB" w:rsidRPr="00637E18" w:rsidTr="007F4113">
        <w:tc>
          <w:tcPr>
            <w:tcW w:w="3828" w:type="dxa"/>
            <w:gridSpan w:val="4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0D4AEB" w:rsidRDefault="007C15D0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0D4AEB" w:rsidRPr="00637E18" w:rsidTr="007F4113">
        <w:tc>
          <w:tcPr>
            <w:tcW w:w="3828" w:type="dxa"/>
            <w:gridSpan w:val="4"/>
          </w:tcPr>
          <w:p w:rsidR="000D4AEB" w:rsidRPr="0030091A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0D4AEB" w:rsidRDefault="007C15D0" w:rsidP="007F41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Расширился уровень знаний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семье.</w:t>
            </w:r>
          </w:p>
        </w:tc>
      </w:tr>
      <w:tr w:rsidR="000D4AEB" w:rsidRPr="00637E18" w:rsidTr="007F4113">
        <w:trPr>
          <w:trHeight w:val="1932"/>
        </w:trPr>
        <w:tc>
          <w:tcPr>
            <w:tcW w:w="1844" w:type="dxa"/>
            <w:gridSpan w:val="2"/>
            <w:vAlign w:val="center"/>
          </w:tcPr>
          <w:p w:rsidR="000D4AEB" w:rsidRDefault="000D4AEB" w:rsidP="007F41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15D0" w:rsidRPr="0030091A" w:rsidRDefault="007C15D0" w:rsidP="007C15D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 по теме проекта.</w:t>
            </w:r>
          </w:p>
          <w:p w:rsidR="007C15D0" w:rsidRPr="0030091A" w:rsidRDefault="007C15D0" w:rsidP="007C15D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Иллюстрации,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фотоматериалы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по теме проекта.</w:t>
            </w:r>
          </w:p>
          <w:p w:rsidR="007C15D0" w:rsidRDefault="007C15D0" w:rsidP="007C15D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«Укрась имя ребенка»</w:t>
            </w:r>
          </w:p>
          <w:p w:rsidR="007C15D0" w:rsidRDefault="007C15D0" w:rsidP="007C15D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альбомы «Моя семья»</w:t>
            </w:r>
          </w:p>
          <w:p w:rsidR="000D4AEB" w:rsidRPr="00F21348" w:rsidRDefault="007C15D0" w:rsidP="007C15D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ребенка», «Прогулки с пользой»</w:t>
            </w:r>
          </w:p>
        </w:tc>
      </w:tr>
    </w:tbl>
    <w:p w:rsidR="000D4AEB" w:rsidRDefault="000D4AEB" w:rsidP="000D4AE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CF2" w:rsidRPr="000D4AEB" w:rsidRDefault="001F4CF2" w:rsidP="000D4AEB"/>
    <w:sectPr w:rsidR="001F4CF2" w:rsidRPr="000D4AEB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50512"/>
    <w:multiLevelType w:val="hybridMultilevel"/>
    <w:tmpl w:val="7D5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F35FA"/>
    <w:multiLevelType w:val="hybridMultilevel"/>
    <w:tmpl w:val="C77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46076"/>
    <w:multiLevelType w:val="hybridMultilevel"/>
    <w:tmpl w:val="92F08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05816"/>
    <w:multiLevelType w:val="hybridMultilevel"/>
    <w:tmpl w:val="055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56196"/>
    <w:multiLevelType w:val="hybridMultilevel"/>
    <w:tmpl w:val="1824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E2069"/>
    <w:multiLevelType w:val="hybridMultilevel"/>
    <w:tmpl w:val="A416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E2CE9"/>
    <w:multiLevelType w:val="hybridMultilevel"/>
    <w:tmpl w:val="4F22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F2"/>
    <w:rsid w:val="000C608F"/>
    <w:rsid w:val="000D4AEB"/>
    <w:rsid w:val="001F4CF2"/>
    <w:rsid w:val="002C6F06"/>
    <w:rsid w:val="0045227D"/>
    <w:rsid w:val="007C15D0"/>
    <w:rsid w:val="008D3363"/>
    <w:rsid w:val="00995128"/>
    <w:rsid w:val="00B767C5"/>
    <w:rsid w:val="00C8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A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4AEB"/>
  </w:style>
  <w:style w:type="character" w:styleId="a6">
    <w:name w:val="Strong"/>
    <w:basedOn w:val="a0"/>
    <w:qFormat/>
    <w:rsid w:val="000D4AEB"/>
    <w:rPr>
      <w:b/>
      <w:bCs/>
    </w:rPr>
  </w:style>
  <w:style w:type="paragraph" w:styleId="a7">
    <w:name w:val="Title"/>
    <w:basedOn w:val="a"/>
    <w:next w:val="a"/>
    <w:link w:val="a8"/>
    <w:qFormat/>
    <w:rsid w:val="000D4A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0D4AE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2025-08-20T19:00:00Z</dcterms:created>
  <dcterms:modified xsi:type="dcterms:W3CDTF">2025-08-20T19:00:00Z</dcterms:modified>
</cp:coreProperties>
</file>