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D1" w:rsidRPr="00F75CD1" w:rsidRDefault="00F75CD1" w:rsidP="00F75CD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F75CD1">
        <w:rPr>
          <w:rFonts w:ascii="Times New Roman" w:hAnsi="Times New Roman" w:cs="Times New Roman"/>
          <w:sz w:val="28"/>
          <w:szCs w:val="24"/>
        </w:rPr>
        <w:t>муниципальное дошкольное образовательное учреждение</w:t>
      </w:r>
    </w:p>
    <w:p w:rsidR="00F75CD1" w:rsidRPr="00F75CD1" w:rsidRDefault="00F75CD1" w:rsidP="00F75CD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F75CD1">
        <w:rPr>
          <w:rFonts w:ascii="Times New Roman" w:hAnsi="Times New Roman" w:cs="Times New Roman"/>
          <w:sz w:val="28"/>
          <w:szCs w:val="24"/>
        </w:rPr>
        <w:t>детский сад №21 «Мозаика»</w:t>
      </w:r>
    </w:p>
    <w:p w:rsidR="00F75CD1" w:rsidRPr="00F75CD1" w:rsidRDefault="00F75CD1" w:rsidP="00F75CD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F75CD1" w:rsidRPr="00F75CD1" w:rsidRDefault="00F75CD1" w:rsidP="00F75CD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F75CD1" w:rsidRDefault="00F75CD1" w:rsidP="00F75CD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F75CD1" w:rsidRDefault="00F75CD1" w:rsidP="00F75CD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F75CD1" w:rsidRDefault="00F75CD1" w:rsidP="00F75CD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F75CD1" w:rsidRDefault="00F75CD1" w:rsidP="00F75CD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F75CD1" w:rsidRDefault="00F75CD1" w:rsidP="00F75CD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F75CD1" w:rsidRDefault="00F75CD1" w:rsidP="00F75CD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F75CD1" w:rsidRDefault="00F75CD1" w:rsidP="00F75CD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1D44B3" w:rsidRPr="00F75CD1" w:rsidRDefault="001D44B3" w:rsidP="00F75CD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36"/>
          <w:szCs w:val="24"/>
        </w:rPr>
      </w:pPr>
      <w:r w:rsidRPr="00F75CD1">
        <w:rPr>
          <w:rFonts w:ascii="Times New Roman" w:hAnsi="Times New Roman" w:cs="Times New Roman"/>
          <w:sz w:val="36"/>
          <w:szCs w:val="24"/>
        </w:rPr>
        <w:t>Педагогический совет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36"/>
          <w:szCs w:val="24"/>
        </w:rPr>
      </w:pPr>
      <w:r w:rsidRPr="00F75CD1">
        <w:rPr>
          <w:rFonts w:ascii="Times New Roman" w:hAnsi="Times New Roman" w:cs="Times New Roman"/>
          <w:sz w:val="36"/>
          <w:szCs w:val="24"/>
        </w:rPr>
        <w:t>«Формирование социально-коммуникативных компетентностей у дошкольников»</w:t>
      </w:r>
    </w:p>
    <w:p w:rsidR="00F75CD1" w:rsidRDefault="00F75CD1" w:rsidP="00F75CD1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75CD1" w:rsidRDefault="00F75CD1" w:rsidP="00F75CD1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75CD1" w:rsidRDefault="00F75CD1" w:rsidP="00F75CD1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75CD1" w:rsidRDefault="00F75CD1" w:rsidP="00F75CD1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75CD1" w:rsidRDefault="00F75CD1" w:rsidP="00F75CD1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75CD1" w:rsidRDefault="00F75CD1" w:rsidP="00F75CD1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75CD1" w:rsidRDefault="00F75CD1" w:rsidP="00F75CD1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75CD1" w:rsidRDefault="00F75CD1" w:rsidP="00F75CD1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75CD1" w:rsidRDefault="00F75CD1" w:rsidP="00F75CD1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75CD1" w:rsidRDefault="00F75CD1" w:rsidP="00F75CD1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75CD1" w:rsidRDefault="00F75CD1" w:rsidP="00F75CD1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75CD1" w:rsidRDefault="00F75CD1" w:rsidP="00F75CD1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75CD1" w:rsidRDefault="00F75CD1" w:rsidP="00F75CD1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и провела: </w:t>
      </w:r>
    </w:p>
    <w:p w:rsidR="00F75CD1" w:rsidRDefault="00F75CD1" w:rsidP="00F75CD1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</w:p>
    <w:p w:rsidR="00F75CD1" w:rsidRDefault="00F75CD1" w:rsidP="00F75CD1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Е.Ю.Дмитриева</w:t>
      </w:r>
    </w:p>
    <w:p w:rsidR="00F75CD1" w:rsidRDefault="00F75CD1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5CD1" w:rsidRDefault="00F75CD1" w:rsidP="00F75CD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75CD1" w:rsidRDefault="00F75CD1" w:rsidP="00F75CD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75CD1" w:rsidRDefault="00F75CD1" w:rsidP="00F75CD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75CD1" w:rsidRDefault="00F75CD1" w:rsidP="00F75CD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75CD1" w:rsidRDefault="00F75CD1" w:rsidP="00F75CD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75CD1" w:rsidRDefault="00F75CD1" w:rsidP="00F75CD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75CD1" w:rsidRDefault="00F75CD1" w:rsidP="00F75CD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75CD1" w:rsidRDefault="00F75CD1" w:rsidP="00F75CD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75CD1" w:rsidRDefault="00F75CD1" w:rsidP="00F75CD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75CD1" w:rsidRDefault="00F75CD1" w:rsidP="00F75CD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75CD1" w:rsidRDefault="00F75CD1" w:rsidP="00F75CD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75CD1" w:rsidRDefault="00F75CD1" w:rsidP="00F75CD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75CD1" w:rsidRDefault="00F75CD1" w:rsidP="00F75CD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75CD1" w:rsidRDefault="00F75CD1" w:rsidP="00F75CD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75CD1" w:rsidRPr="00F75CD1" w:rsidRDefault="00F75CD1" w:rsidP="00F75CD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Углич, 2022г.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b/>
          <w:sz w:val="24"/>
          <w:szCs w:val="24"/>
        </w:rPr>
        <w:lastRenderedPageBreak/>
        <w:t>Цель педагогического совета</w:t>
      </w:r>
      <w:r w:rsidRPr="00F75CD1">
        <w:rPr>
          <w:rFonts w:ascii="Times New Roman" w:hAnsi="Times New Roman" w:cs="Times New Roman"/>
          <w:sz w:val="24"/>
          <w:szCs w:val="24"/>
        </w:rPr>
        <w:t xml:space="preserve"> – мотивировать педагогов изучать и применять технологию развития навыков сотрудничества </w:t>
      </w:r>
      <w:r w:rsidR="008C4A42">
        <w:rPr>
          <w:rFonts w:ascii="Times New Roman" w:hAnsi="Times New Roman" w:cs="Times New Roman"/>
          <w:sz w:val="24"/>
          <w:szCs w:val="24"/>
        </w:rPr>
        <w:t xml:space="preserve">и </w:t>
      </w:r>
      <w:r w:rsidRPr="00F75CD1">
        <w:rPr>
          <w:rFonts w:ascii="Times New Roman" w:hAnsi="Times New Roman" w:cs="Times New Roman"/>
          <w:sz w:val="24"/>
          <w:szCs w:val="24"/>
        </w:rPr>
        <w:t xml:space="preserve">для формирования социально-коммуникативной компетентности у дошкольников. </w:t>
      </w:r>
    </w:p>
    <w:p w:rsidR="008C4A42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44B3" w:rsidRPr="008C4A42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A42">
        <w:rPr>
          <w:rFonts w:ascii="Times New Roman" w:hAnsi="Times New Roman" w:cs="Times New Roman"/>
          <w:b/>
          <w:sz w:val="24"/>
          <w:szCs w:val="24"/>
        </w:rPr>
        <w:t xml:space="preserve">Ход педсовета: </w:t>
      </w:r>
    </w:p>
    <w:p w:rsidR="001D44B3" w:rsidRPr="008C4A42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A42">
        <w:rPr>
          <w:rFonts w:ascii="Times New Roman" w:hAnsi="Times New Roman" w:cs="Times New Roman"/>
          <w:i/>
          <w:sz w:val="24"/>
          <w:szCs w:val="24"/>
        </w:rPr>
        <w:t>1. Перед началом педсовета для педагогов разложены разрезанные на 5 частей открытки. Педагогам предлагается взять части и объединиться в группы с теми, кто выбрал другие фрагменты данной картинки. Каждая группа складывает части так, чтобы получилась целая открытка. В результате педагоги делятся на 3 группы, придумывают себе название и пишут его на бейджике, стоящем на столе.</w:t>
      </w:r>
    </w:p>
    <w:p w:rsidR="001D44B3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4B3" w:rsidRPr="008C4A42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A42">
        <w:rPr>
          <w:rFonts w:ascii="Times New Roman" w:hAnsi="Times New Roman" w:cs="Times New Roman"/>
          <w:b/>
          <w:sz w:val="24"/>
          <w:szCs w:val="24"/>
          <w:u w:val="single"/>
        </w:rPr>
        <w:t xml:space="preserve">2. Вступительная часть. </w:t>
      </w:r>
    </w:p>
    <w:p w:rsidR="001D44B3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Уважаемые коллеги, мы знаем, что не все дети комфортно чувствуют себя в детском саду, не всегда в группе благоприятный эмоциональный климат. Воспитанники испытывают трудности во взаимоотношениях со сверстниками. </w:t>
      </w:r>
    </w:p>
    <w:p w:rsidR="001D44B3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Как вы думаете, что мешает общению детей? (высказывания педагогов). </w:t>
      </w:r>
    </w:p>
    <w:p w:rsidR="001D44B3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Сегодня мы постараемся определить, что нужно, чтобы сформировать дружеские взаимоотношения в детском коллективе, научить детей сотрудничать. </w:t>
      </w:r>
    </w:p>
    <w:p w:rsidR="001D44B3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4B3" w:rsidRPr="008C4A42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A42">
        <w:rPr>
          <w:rFonts w:ascii="Times New Roman" w:hAnsi="Times New Roman" w:cs="Times New Roman"/>
          <w:b/>
          <w:sz w:val="24"/>
          <w:szCs w:val="24"/>
          <w:u w:val="single"/>
        </w:rPr>
        <w:t xml:space="preserve">3. Теоретико-практическая часть. </w:t>
      </w:r>
    </w:p>
    <w:p w:rsidR="001D44B3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5CD1">
        <w:rPr>
          <w:rFonts w:ascii="Times New Roman" w:hAnsi="Times New Roman" w:cs="Times New Roman"/>
          <w:i/>
          <w:sz w:val="24"/>
          <w:szCs w:val="24"/>
        </w:rPr>
        <w:t xml:space="preserve">Педагогам предлагается просмотр мультфильма «Мораль» из цикла «Смешарики: Азбука доброжелательности». </w:t>
      </w:r>
    </w:p>
    <w:p w:rsidR="008C4A42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В мультфильме о смешариках отражены проблемы, с которыми сталкивается ребенок в повседневной жизни. Мультипликационный герой говорит: «Любую совместную работу нужно правильно организовать. Хорошая совместная работа поважнее любой сказки будет. Сообща – значит лучше». </w:t>
      </w:r>
    </w:p>
    <w:p w:rsidR="008C4A42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Что же такое сотрудничество» Как правильно его организовать? </w:t>
      </w:r>
    </w:p>
    <w:p w:rsidR="008C4A42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Как формировать социально-коммуникативную компетентность дошкольников? </w:t>
      </w:r>
    </w:p>
    <w:p w:rsidR="001D44B3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Какие технологии использовать? </w:t>
      </w:r>
    </w:p>
    <w:p w:rsidR="008C4A42" w:rsidRPr="00F75CD1" w:rsidRDefault="008C4A42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4B3" w:rsidRPr="007D3882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C4A42">
        <w:rPr>
          <w:rFonts w:ascii="Times New Roman" w:hAnsi="Times New Roman" w:cs="Times New Roman"/>
          <w:i/>
          <w:sz w:val="24"/>
          <w:szCs w:val="24"/>
        </w:rPr>
        <w:t>1). Социально-коммуникативная компетентность.</w:t>
      </w:r>
      <w:r w:rsidR="007D3882">
        <w:rPr>
          <w:rFonts w:ascii="Arial" w:hAnsi="Arial" w:cs="Arial"/>
          <w:color w:val="333333"/>
          <w:shd w:val="clear" w:color="auto" w:fill="FFFFFF"/>
        </w:rPr>
        <w:t> </w:t>
      </w:r>
      <w:r w:rsidR="007D3882" w:rsidRPr="007D3882">
        <w:rPr>
          <w:rFonts w:ascii="Times New Roman" w:hAnsi="Times New Roman" w:cs="Times New Roman"/>
          <w:sz w:val="24"/>
          <w:shd w:val="clear" w:color="auto" w:fill="FFFFFF"/>
        </w:rPr>
        <w:t>ориентированность в различных ситуациях общений, основанная на знаниях и чувственном опыте индивида; способность эффективно взаимодействовать с окружающими благодаря пониманию себя и других при постоянном видоизменении психических состояний, межличностных отношений и условий социальной среды.</w:t>
      </w:r>
    </w:p>
    <w:p w:rsidR="008C4A42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Умение выстраивать отношения со сверстниками развивается в дошкольном возрасте. Первый опыт таких отношений становится фундаментом дальнейшего развития личности ребенка. </w:t>
      </w:r>
    </w:p>
    <w:p w:rsidR="001D44B3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Давайте подумаем, что является положительным показателем во взаимодействиях ребенка с окружающими?</w:t>
      </w:r>
    </w:p>
    <w:p w:rsidR="008C4A42" w:rsidRDefault="008C4A42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начать с блиц-опроса:</w:t>
      </w:r>
    </w:p>
    <w:p w:rsidR="001D44B3" w:rsidRPr="008C4A42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4A42">
        <w:rPr>
          <w:rFonts w:ascii="Times New Roman" w:hAnsi="Times New Roman" w:cs="Times New Roman"/>
          <w:i/>
          <w:sz w:val="24"/>
          <w:szCs w:val="24"/>
          <w:u w:val="single"/>
        </w:rPr>
        <w:t xml:space="preserve">Вопросы для педагогов: </w:t>
      </w:r>
    </w:p>
    <w:p w:rsidR="001D44B3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• Как ребенок должен относится к себе? (Позитивно, ребенок должен иметь положительное представление о собственном «я»: кто я? Какой я?) </w:t>
      </w:r>
    </w:p>
    <w:p w:rsidR="001D44B3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• Что должен испытывать ребенок, когда решает разнообразные задачи? (Быть уверенным в себе, верить в свои силы, чувствовать поддержку). </w:t>
      </w:r>
    </w:p>
    <w:p w:rsidR="001D44B3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• Какую позицию должен занимать ребенок в системе взаимодействия с другими детьми? (Ребенок должен побывать в разных позициях: руководитель, подчиненный, равноправный партнер). </w:t>
      </w:r>
    </w:p>
    <w:p w:rsidR="001D44B3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• Каким должно быть отношение ребенка к партнеру по совместной деятельности? (Дружелюбным, добрым, открытым). </w:t>
      </w:r>
    </w:p>
    <w:p w:rsidR="001D44B3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lastRenderedPageBreak/>
        <w:t xml:space="preserve">• Как ребенок должен реагировать на действия других детей, в том числе недружелюбные? (Не бояться, реагировать спокойно). </w:t>
      </w:r>
    </w:p>
    <w:p w:rsidR="001D44B3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• Что лежит в основе взаимодействия ребенка с другими детьми и взрослыми? (Уважение). </w:t>
      </w:r>
    </w:p>
    <w:p w:rsidR="001D44B3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• Какие умения нужно сформировать у ребенка, чтобы он мог сотрудничать? (Умение уважительно относиться к окружающим; соотносить свои желания, стремления с интересами других людей; понимать их эмоциональное состояние).</w:t>
      </w:r>
    </w:p>
    <w:p w:rsidR="001D44B3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 Отвечая на вопросы вы перечислили </w:t>
      </w:r>
      <w:r w:rsidRPr="008C4A42">
        <w:rPr>
          <w:rFonts w:ascii="Times New Roman" w:hAnsi="Times New Roman" w:cs="Times New Roman"/>
          <w:b/>
          <w:sz w:val="24"/>
          <w:szCs w:val="24"/>
        </w:rPr>
        <w:t>основные составляющие социально-коммуникативной компетентности</w:t>
      </w:r>
      <w:r w:rsidRPr="00F75CD1">
        <w:rPr>
          <w:rFonts w:ascii="Times New Roman" w:hAnsi="Times New Roman" w:cs="Times New Roman"/>
          <w:sz w:val="24"/>
          <w:szCs w:val="24"/>
        </w:rPr>
        <w:t xml:space="preserve">, которая формируется в рамках социально-коммуникативного развития ребенка.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«Социально-коммуникативное развитие» согласно ФГОС ДО направлено на: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• усвоение норм и ценностей, принятых в обществе, включая моральные и нравственные ценности;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• развитие общения и взаимодействия ребенка со взрослым и сверстниками;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• становление самостоятельности, целенаправленности и саморегуляции собственных действий;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•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•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• формирование позитивных установок к различным видам труда и творчества;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• формирование основ безопасного поведения в быту, социуме, природе.</w:t>
      </w:r>
    </w:p>
    <w:p w:rsidR="00F75CD1" w:rsidRPr="00F75CD1" w:rsidRDefault="00F75CD1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5CD1" w:rsidRPr="008C4A42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4A42">
        <w:rPr>
          <w:rFonts w:ascii="Times New Roman" w:hAnsi="Times New Roman" w:cs="Times New Roman"/>
          <w:i/>
          <w:sz w:val="24"/>
          <w:szCs w:val="24"/>
          <w:u w:val="single"/>
        </w:rPr>
        <w:t xml:space="preserve"> 2). Определение понятия «Сотрудничество». </w:t>
      </w:r>
    </w:p>
    <w:p w:rsidR="00F75CD1" w:rsidRPr="008C4A42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4A42">
        <w:rPr>
          <w:rFonts w:ascii="Times New Roman" w:hAnsi="Times New Roman" w:cs="Times New Roman"/>
          <w:i/>
          <w:sz w:val="24"/>
          <w:szCs w:val="24"/>
          <w:u w:val="single"/>
        </w:rPr>
        <w:t xml:space="preserve">Игра «Волшебная палочка». (в микрогруппах).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Педагогам предлагается, с помощью «волшебной палочки» посовещавшись в группе, назвать слово, которое ассоциируется с понятием «сотрудничество». Затем, передать «волшебную палочку» другой группе, которые должны назвать свое слово. Участники не могут повторять уже названные слова. </w:t>
      </w:r>
    </w:p>
    <w:p w:rsidR="00F75CD1" w:rsidRPr="00F75CD1" w:rsidRDefault="00F75CD1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Вы подобрали слова наиболее близкие к понятию «сотрудничество». Существует много определений данному понятию.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Например, сотрудничество – один из типов взаимодействия индивидов, возникающий в совместной деятельности, при котором участники: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• Осознают общую цель;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• Планирую процесс ее достижения;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• Распределяют функции между собой с учетом желания или возможностей партнера;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• Осуществляют взаимоконтроль;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• Несут коллективную ответственность за полученный результат. </w:t>
      </w:r>
    </w:p>
    <w:p w:rsidR="008C4A42" w:rsidRDefault="008C4A42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Сотрудничество возможно только на фоне развивающихся личных контактов между всеми участниками деятельности. </w:t>
      </w:r>
    </w:p>
    <w:p w:rsidR="00F75CD1" w:rsidRPr="00F75CD1" w:rsidRDefault="00F75CD1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5CD1" w:rsidRPr="008C4A42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4A42">
        <w:rPr>
          <w:rFonts w:ascii="Times New Roman" w:hAnsi="Times New Roman" w:cs="Times New Roman"/>
          <w:i/>
          <w:sz w:val="24"/>
          <w:szCs w:val="24"/>
          <w:u w:val="single"/>
        </w:rPr>
        <w:t xml:space="preserve">3). Самодиагностика (работа в микрогруппах).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Предлагаю, провести самодиагностику и определить с чего нужно начинать работу по формированию социально-коммуникативной компетентности у детей. </w:t>
      </w:r>
    </w:p>
    <w:p w:rsidR="00F75CD1" w:rsidRPr="00F75CD1" w:rsidRDefault="00F75CD1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5CD1" w:rsidRPr="008C4A42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A42">
        <w:rPr>
          <w:rFonts w:ascii="Times New Roman" w:hAnsi="Times New Roman" w:cs="Times New Roman"/>
          <w:i/>
          <w:sz w:val="24"/>
          <w:szCs w:val="24"/>
        </w:rPr>
        <w:t xml:space="preserve">Вопросы для педагогов: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• Взаимодействие и сотрудничество – это одно и то же? Обоснуйте.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• С какого возраста можно целенаправленно обучать детей сотрудничеству? Обоснуйте.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• В каких видах деятельности можно организовывать взаимодействие детей с целью развития у них социально-коммуникативных навыков?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lastRenderedPageBreak/>
        <w:t xml:space="preserve">• Какова должна быть степень овладения детьми материалом в период обучения сотрудничеству: хорошо знакомый материал, новый материал? Обоснуйте.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• Какова должна быть численность детских микрогрупп? Почему?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• Какую форму взаимодействия нельзя назвать сотрудничеством? Почему? </w:t>
      </w:r>
    </w:p>
    <w:p w:rsidR="00F75CD1" w:rsidRPr="00F75CD1" w:rsidRDefault="00F75CD1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Задания. </w:t>
      </w:r>
    </w:p>
    <w:p w:rsidR="00F75CD1" w:rsidRPr="00F75CD1" w:rsidRDefault="00F75CD1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Педагогам предлагается определить типичные ошибки воспитателей при организации взаимодействия детей.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• При организации совместной детской деятельности по конструированию воспитатель обратилась к воспитаннице: «Маша будет строить, а ты, Алена, помогай Маше».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• Ребенок не справляется с изготовлением поделки. Заметив это, воспитатель просит другого воспитанника помочь ему.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• При подведении итогов совместной деятельности педагог обратила внимание детей на то, что все работали дружно.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• В процессе совместной деятельности у детей возникли трудности. Воспитатель сразу вмешалась, помогла и предотвратила конфликтную ситуацию. </w:t>
      </w:r>
    </w:p>
    <w:p w:rsidR="00F75CD1" w:rsidRPr="00F75CD1" w:rsidRDefault="00F75CD1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5CD1" w:rsidRPr="008C4A42" w:rsidRDefault="001D44B3" w:rsidP="008C4A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4A42">
        <w:rPr>
          <w:rFonts w:ascii="Times New Roman" w:hAnsi="Times New Roman" w:cs="Times New Roman"/>
          <w:i/>
          <w:sz w:val="24"/>
          <w:szCs w:val="24"/>
          <w:u w:val="single"/>
        </w:rPr>
        <w:t xml:space="preserve">5). Способы организации сотрудничества (Автор Л.С. Римашевская).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Прежде чем требовать от детей согласованности, доброжелательности друг к другу, использования умения договариваться, мы должны знать возможные варианты распределения действий. Вариантами совместного решения задач могут выступать способы организации сотрудничества: </w:t>
      </w:r>
    </w:p>
    <w:p w:rsidR="00F75CD1" w:rsidRPr="00F75CD1" w:rsidRDefault="00F75CD1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5CD1" w:rsidRPr="008C4A42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A42">
        <w:rPr>
          <w:rFonts w:ascii="Times New Roman" w:hAnsi="Times New Roman" w:cs="Times New Roman"/>
          <w:b/>
          <w:sz w:val="24"/>
          <w:szCs w:val="24"/>
        </w:rPr>
        <w:t xml:space="preserve">• Совместно-индивидуальный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- принятия общей цели;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- предварительное обсуждение и планирование совместной деятельности;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 - выполнение каждым партнером «своей» части общей работы, осуществление текущего контроля выполнения задания - самоконтроль, взаимоконтроль, взаимопомощь детей;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 - итоговый самоконтроль, взаимоконтроль результата выполнения задания;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 - презентация совместного результата. </w:t>
      </w:r>
    </w:p>
    <w:p w:rsidR="00F75CD1" w:rsidRPr="00F75CD1" w:rsidRDefault="00F75CD1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5CD1" w:rsidRPr="008C4A42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A42">
        <w:rPr>
          <w:rFonts w:ascii="Times New Roman" w:hAnsi="Times New Roman" w:cs="Times New Roman"/>
          <w:b/>
          <w:sz w:val="24"/>
          <w:szCs w:val="24"/>
        </w:rPr>
        <w:t xml:space="preserve">• Совместно-последовательный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- принятия общей цели;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- предварительное обсуждение и планирование совместной деятельности;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- выполнение первым ребенком части общей работы, помощь и контроль со стороны второго партнера;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- передача первым ребенком предмета совместной деятельности второму ребенку, выполнение тем второй части работы, контроль и помощь со стороны первого (конвейер);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 - итоговый самоконтроль, взаимоконтроль результата выполнения задания;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 - презентация совместного результата. </w:t>
      </w:r>
    </w:p>
    <w:p w:rsidR="00F75CD1" w:rsidRPr="00F75CD1" w:rsidRDefault="00F75CD1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5CD1" w:rsidRPr="008C4A42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A42">
        <w:rPr>
          <w:rFonts w:ascii="Times New Roman" w:hAnsi="Times New Roman" w:cs="Times New Roman"/>
          <w:b/>
          <w:sz w:val="24"/>
          <w:szCs w:val="24"/>
        </w:rPr>
        <w:t xml:space="preserve">• Совместно-взаимодействующий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- принятия общей цели;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- предварительное обсуждение и планирование совместной деятельности;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 - одновременное взаимодействие каждого участника со всеми остальными;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- планирование, координация и оценка как промежуточного, так и итогового результата;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 - итоговый самоконтроль, взаимоконтроль результата выполнения задания;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- презентация совместного результата. </w:t>
      </w:r>
    </w:p>
    <w:p w:rsidR="00F75CD1" w:rsidRPr="00F75CD1" w:rsidRDefault="00F75CD1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5CD1" w:rsidRPr="008C4A42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4A42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Работа в группах.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lastRenderedPageBreak/>
        <w:t xml:space="preserve">Педагогам предлагается рассмотреть схемы, на которых наглядно представлены способы организации сотрудничества (автор – Л.С. Римашевская), выявить различия в организации детской деятельности и привести примеры соответствующей деятельности детей к каждому способу организации сотрудничества. </w:t>
      </w:r>
    </w:p>
    <w:p w:rsidR="00F75CD1" w:rsidRPr="00F75CD1" w:rsidRDefault="00F75CD1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Итак, подведем итог и обозначим, как влияет сотрудничество на самих детей и на образовательную деятельность: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• Возрастает объем усваиваемого детьми материала и глубина его понимания;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• Повышается их познавательная активность и творческая самостоятельность;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• Снижаются дисциплинарные трудности, обусловленные дефектами мотивации;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• Меняется характер взаимоотношений между детьми;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• Дети приобретают важные социальные навыки: умение слушать, строить свое поведение с учетом интересов другого, помогать;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• Педагог получает возможность индивидуализировать образовательную деятельность, учитывать склонности детей, их уровень подготовки, темп работы при делении на группы. </w:t>
      </w:r>
    </w:p>
    <w:p w:rsidR="00F75CD1" w:rsidRPr="00F75CD1" w:rsidRDefault="00F75CD1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Игра «Микрофон»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 Педагогам предлагается муляж микрофона. В произвольном порядке им предлагается передавать «микрофон друг другу и рассказать о проблемах, с которыми они сталкиваются, </w:t>
      </w:r>
      <w:r w:rsidR="008C4A42">
        <w:rPr>
          <w:rFonts w:ascii="Times New Roman" w:hAnsi="Times New Roman" w:cs="Times New Roman"/>
          <w:sz w:val="24"/>
          <w:szCs w:val="24"/>
        </w:rPr>
        <w:t>при формировании социально-коммуникативной компетенции у дошкольников</w:t>
      </w:r>
    </w:p>
    <w:p w:rsidR="00F75CD1" w:rsidRPr="00F75CD1" w:rsidRDefault="00F75CD1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Итак, проблемы, которые возникают при организации образовательной деятельности на основе технологии сотрудничества, связаны со следующими причинами: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• Задания, которые педагоги дают детям на занятиях, фактически не предусматривают возможности для их совместного выполнения;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• Совместная деятельность строится по принципу: воспитатель показывает образцы взаимодействия, дети повторяют, не осознавая смысл сотрудничества;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• Педагоги не уделяют должного внимания формированию групп для совместной деятельности, что вызывает эмоциональные переживания у детей; </w:t>
      </w:r>
    </w:p>
    <w:p w:rsidR="00F75CD1" w:rsidRPr="00F75CD1" w:rsidRDefault="001D44B3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• Исполнительская модель, отсутствие взаимосвязи между формами организации воспитанников на занятии препятствует формированию опыта детского сотрудничества. </w:t>
      </w:r>
    </w:p>
    <w:p w:rsidR="00F75CD1" w:rsidRDefault="00F75CD1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A42" w:rsidRDefault="008C4A42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сейчас с вами разобрали технологию сотрудничества, которая по своим принципам, особенностям организации многим понятна и знакома, но для эффективности ее в развитии детей надо и</w:t>
      </w:r>
      <w:r w:rsidRPr="00F75CD1">
        <w:rPr>
          <w:rFonts w:ascii="Times New Roman" w:hAnsi="Times New Roman" w:cs="Times New Roman"/>
          <w:sz w:val="24"/>
          <w:szCs w:val="24"/>
        </w:rPr>
        <w:t xml:space="preserve">зучить </w:t>
      </w:r>
      <w:r>
        <w:rPr>
          <w:rFonts w:ascii="Times New Roman" w:hAnsi="Times New Roman" w:cs="Times New Roman"/>
          <w:sz w:val="24"/>
          <w:szCs w:val="24"/>
        </w:rPr>
        <w:t>ее более подробночаще применять в практике.</w:t>
      </w:r>
    </w:p>
    <w:p w:rsidR="008C4A42" w:rsidRDefault="008C4A42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A42" w:rsidRPr="00F75CD1" w:rsidRDefault="008C4A42" w:rsidP="008C4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4. Самооценка работы в группе. </w:t>
      </w:r>
    </w:p>
    <w:p w:rsidR="008C4A42" w:rsidRPr="00F75CD1" w:rsidRDefault="008C4A42" w:rsidP="008C4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Лист самооценки работы в группе</w:t>
      </w:r>
    </w:p>
    <w:p w:rsidR="008C4A42" w:rsidRPr="00F75CD1" w:rsidRDefault="008C4A42" w:rsidP="008C4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 Ф.И.О. участника группы____________________________________________ </w:t>
      </w:r>
    </w:p>
    <w:p w:rsidR="008C4A42" w:rsidRPr="00F75CD1" w:rsidRDefault="008C4A42" w:rsidP="008C4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Я играл активную роль, выполняя все задания в группе 5 4 3 2 1 </w:t>
      </w:r>
    </w:p>
    <w:p w:rsidR="008C4A42" w:rsidRPr="00F75CD1" w:rsidRDefault="008C4A42" w:rsidP="008C4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Работая в группе, я был: </w:t>
      </w:r>
    </w:p>
    <w:p w:rsidR="008C4A42" w:rsidRPr="00F75CD1" w:rsidRDefault="008C4A42" w:rsidP="008C4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• Лидером </w:t>
      </w:r>
    </w:p>
    <w:p w:rsidR="008C4A42" w:rsidRPr="00F75CD1" w:rsidRDefault="008C4A42" w:rsidP="008C4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• Слушателем </w:t>
      </w:r>
    </w:p>
    <w:p w:rsidR="008C4A42" w:rsidRPr="00F75CD1" w:rsidRDefault="008C4A42" w:rsidP="008C4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• Генератором идей </w:t>
      </w:r>
    </w:p>
    <w:p w:rsidR="008C4A42" w:rsidRPr="00F75CD1" w:rsidRDefault="008C4A42" w:rsidP="008C4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За работу в группе я себе ставлю 5 4 3 2 1 5. </w:t>
      </w:r>
    </w:p>
    <w:p w:rsidR="008C4A42" w:rsidRPr="00F75CD1" w:rsidRDefault="008C4A42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завершении педсовета, хочется озвучить еще ряд современных технологий, которые способствуют социальному развитию дошкольников</w:t>
      </w:r>
    </w:p>
    <w:p w:rsidR="00577472" w:rsidRDefault="00577472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7472" w:rsidRDefault="00577472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7472" w:rsidRDefault="00577472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7472" w:rsidRDefault="00577472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7472" w:rsidRDefault="00577472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5CD1" w:rsidRPr="00577472" w:rsidRDefault="00577472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77472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Технологии по социально-коммуникативному развитию дошкольников.</w:t>
      </w:r>
    </w:p>
    <w:p w:rsidR="00577472" w:rsidRPr="00F75CD1" w:rsidRDefault="00577472" w:rsidP="00F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89C" w:rsidRPr="00577472" w:rsidRDefault="003D789C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472">
        <w:rPr>
          <w:rFonts w:ascii="Times New Roman" w:hAnsi="Times New Roman" w:cs="Times New Roman"/>
          <w:b/>
          <w:sz w:val="24"/>
          <w:szCs w:val="24"/>
        </w:rPr>
        <w:t>Название технологии: «Говорящие стены».</w:t>
      </w:r>
    </w:p>
    <w:p w:rsidR="008C7202" w:rsidRPr="00F75CD1" w:rsidRDefault="008C7202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Основная идея технологии «Говорящая стена» – трансформация среды пребывания детей в воспитательно - обучающую среду.</w:t>
      </w:r>
    </w:p>
    <w:p w:rsidR="008C7202" w:rsidRPr="00F75CD1" w:rsidRDefault="008C7202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Говорящая  стена – инструмент, который позволяет необычным образом изменить развивающую предметно - пространственную среду ДОУ в своеобразный живой экран.</w:t>
      </w:r>
    </w:p>
    <w:p w:rsidR="008C7202" w:rsidRPr="00F75CD1" w:rsidRDefault="008C7202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Интерактивная стена решает важные воспитательно - образовательные задачи:</w:t>
      </w:r>
    </w:p>
    <w:p w:rsidR="008C7202" w:rsidRPr="00A8191D" w:rsidRDefault="008C7202" w:rsidP="00A8191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91D">
        <w:rPr>
          <w:rFonts w:ascii="Times New Roman" w:hAnsi="Times New Roman" w:cs="Times New Roman"/>
          <w:sz w:val="24"/>
          <w:szCs w:val="24"/>
        </w:rPr>
        <w:t>создаёт условия для игровой, познавательной, творческой активности детей;</w:t>
      </w:r>
    </w:p>
    <w:p w:rsidR="008C7202" w:rsidRPr="00A8191D" w:rsidRDefault="008C7202" w:rsidP="00A8191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91D">
        <w:rPr>
          <w:rFonts w:ascii="Times New Roman" w:hAnsi="Times New Roman" w:cs="Times New Roman"/>
          <w:sz w:val="24"/>
          <w:szCs w:val="24"/>
        </w:rPr>
        <w:t>позволяет изменять предметно - пространственную среду с учётом образовательной ситуации;</w:t>
      </w:r>
    </w:p>
    <w:p w:rsidR="008C7202" w:rsidRPr="00A8191D" w:rsidRDefault="008C7202" w:rsidP="00A8191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91D">
        <w:rPr>
          <w:rFonts w:ascii="Times New Roman" w:hAnsi="Times New Roman" w:cs="Times New Roman"/>
          <w:sz w:val="24"/>
          <w:szCs w:val="24"/>
        </w:rPr>
        <w:t>развивает внимание, память, мелкую моторику, речь, зрительное и слуховое восприятие, воображение, творческое мышление дошкольников;</w:t>
      </w:r>
    </w:p>
    <w:p w:rsidR="008C7202" w:rsidRPr="00A8191D" w:rsidRDefault="008C7202" w:rsidP="00A8191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91D">
        <w:rPr>
          <w:rFonts w:ascii="Times New Roman" w:hAnsi="Times New Roman" w:cs="Times New Roman"/>
          <w:sz w:val="24"/>
          <w:szCs w:val="24"/>
        </w:rPr>
        <w:t>обеспечивает эмоциональный комфорт для детей. </w:t>
      </w:r>
    </w:p>
    <w:p w:rsidR="0020358F" w:rsidRPr="00F75CD1" w:rsidRDefault="0020358F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89C" w:rsidRPr="00577472" w:rsidRDefault="003D789C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472">
        <w:rPr>
          <w:rFonts w:ascii="Times New Roman" w:hAnsi="Times New Roman" w:cs="Times New Roman"/>
          <w:b/>
          <w:sz w:val="24"/>
          <w:szCs w:val="24"/>
        </w:rPr>
        <w:t>Название технологии: «Социальные акции».</w:t>
      </w:r>
    </w:p>
    <w:p w:rsidR="0020358F" w:rsidRPr="00F75CD1" w:rsidRDefault="0020358F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Социальные акции — одно из направлений позитивной социализации дошкольников.</w:t>
      </w:r>
    </w:p>
    <w:p w:rsidR="0020358F" w:rsidRPr="00F75CD1" w:rsidRDefault="0020358F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Основная цель социальной акции — формирование эмоционально-ценностного отношения к миру, окружающим людям и самому себе на основе нравственного содержания. Проводятся подобные мероприятия в рамках образовательной области «Социально-коммуникативное развитие»</w:t>
      </w:r>
    </w:p>
    <w:p w:rsidR="0020358F" w:rsidRPr="00F75CD1" w:rsidRDefault="0020358F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С помощью проведения таких акций происходит не механическое запоминание правил поведения в окружающем мире и воспроизведение знаний, а трансформация знаний в отношение.</w:t>
      </w:r>
    </w:p>
    <w:p w:rsidR="00A8191D" w:rsidRDefault="0020358F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Почему социальная акция?</w:t>
      </w:r>
    </w:p>
    <w:p w:rsidR="0020358F" w:rsidRPr="00F75CD1" w:rsidRDefault="0020358F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- Эта технология помогает привлечь родителей в «детсадовскую жизнь» своих детей.</w:t>
      </w:r>
    </w:p>
    <w:p w:rsidR="0020358F" w:rsidRPr="00F75CD1" w:rsidRDefault="0020358F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- Помогает найти тесную взаимосвязь между родителем и дошкольной организацией.</w:t>
      </w:r>
    </w:p>
    <w:p w:rsidR="0020358F" w:rsidRPr="00F75CD1" w:rsidRDefault="0020358F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- Привлекает родителей к сотрудничеству и помощи своему ребенку в социальной адаптации в жизни.</w:t>
      </w:r>
    </w:p>
    <w:p w:rsidR="0020358F" w:rsidRPr="00F75CD1" w:rsidRDefault="0020358F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- Именно «Социальная акция» призвана напомнить всем, что самое главное в жизни – это хорошие отношения между людьми, ведь на свете так много вещей, без которых человеку действительно невозможно прожить: дружба, сострадание, любовь, уважение.</w:t>
      </w:r>
    </w:p>
    <w:p w:rsidR="00A8191D" w:rsidRPr="00A8191D" w:rsidRDefault="00A8191D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89C" w:rsidRPr="00A8191D" w:rsidRDefault="003D789C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91D">
        <w:rPr>
          <w:rFonts w:ascii="Times New Roman" w:hAnsi="Times New Roman" w:cs="Times New Roman"/>
          <w:b/>
          <w:sz w:val="24"/>
          <w:szCs w:val="24"/>
        </w:rPr>
        <w:t>Название технологии: «</w:t>
      </w:r>
      <w:r w:rsidR="00A8191D" w:rsidRPr="00A8191D">
        <w:rPr>
          <w:rFonts w:ascii="Times New Roman" w:hAnsi="Times New Roman" w:cs="Times New Roman"/>
          <w:b/>
          <w:sz w:val="24"/>
          <w:szCs w:val="24"/>
        </w:rPr>
        <w:t>Дети-волонтеры</w:t>
      </w:r>
      <w:r w:rsidRPr="00A8191D">
        <w:rPr>
          <w:rFonts w:ascii="Times New Roman" w:hAnsi="Times New Roman" w:cs="Times New Roman"/>
          <w:b/>
          <w:sz w:val="24"/>
          <w:szCs w:val="24"/>
        </w:rPr>
        <w:t>».</w:t>
      </w:r>
    </w:p>
    <w:p w:rsidR="0020358F" w:rsidRPr="00F75CD1" w:rsidRDefault="0020358F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Сегодня одной из наиболее значимых задач Российской Федерации становится патриотическое воспитание граждан, создание условий для повышения их гражданской ответственности. Дети и молодежь являются той аудиторией, которая больше всего нуждается в современных, интерактивных технологиях, формирующих активную гражданскую позицию. Эффективными формами развития общественных инициатив и гражданственности в российском обществе выступают добровольчество и реализация волонтерских проектов.</w:t>
      </w:r>
    </w:p>
    <w:p w:rsidR="0020358F" w:rsidRPr="00F75CD1" w:rsidRDefault="0020358F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Ключевыми аспектами по внедрению технологии «Дети-волонтеры» </w:t>
      </w:r>
      <w:r w:rsidR="00A8191D">
        <w:rPr>
          <w:rFonts w:ascii="Times New Roman" w:hAnsi="Times New Roman" w:cs="Times New Roman"/>
          <w:sz w:val="24"/>
          <w:szCs w:val="24"/>
        </w:rPr>
        <w:t xml:space="preserve">в </w:t>
      </w:r>
      <w:r w:rsidRPr="00F75CD1">
        <w:rPr>
          <w:rFonts w:ascii="Times New Roman" w:hAnsi="Times New Roman" w:cs="Times New Roman"/>
          <w:sz w:val="24"/>
          <w:szCs w:val="24"/>
        </w:rPr>
        <w:t>работе дошкольных организаций:</w:t>
      </w:r>
    </w:p>
    <w:p w:rsidR="0020358F" w:rsidRPr="00F75CD1" w:rsidRDefault="0020358F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Создание бригады (отряда) волонтеров из родителей и старших воспитанников.</w:t>
      </w:r>
    </w:p>
    <w:p w:rsidR="0020358F" w:rsidRPr="00F75CD1" w:rsidRDefault="0020358F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Включение в технологию «Дети-волонтеры» младших школьников с целью преемственности различных ступеней образования.</w:t>
      </w:r>
    </w:p>
    <w:p w:rsidR="0020358F" w:rsidRPr="00F75CD1" w:rsidRDefault="0020358F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Проведение тренингов на повышение самооценки и улучшения межличностных отношений в детских и педагогических коллективах </w:t>
      </w:r>
    </w:p>
    <w:p w:rsidR="000D1E95" w:rsidRDefault="00A8191D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волонтерской деятельности:</w:t>
      </w:r>
    </w:p>
    <w:p w:rsidR="00A8191D" w:rsidRDefault="00A8191D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</w:t>
      </w:r>
    </w:p>
    <w:p w:rsidR="00A8191D" w:rsidRDefault="00A8191D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</w:t>
      </w:r>
    </w:p>
    <w:p w:rsidR="00A8191D" w:rsidRDefault="00A8191D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Экологическая</w:t>
      </w:r>
    </w:p>
    <w:p w:rsidR="00A8191D" w:rsidRDefault="00A8191D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Досуговая</w:t>
      </w:r>
    </w:p>
    <w:p w:rsidR="00A8191D" w:rsidRPr="00F75CD1" w:rsidRDefault="00A8191D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спортивная</w:t>
      </w:r>
    </w:p>
    <w:p w:rsidR="000D1E95" w:rsidRPr="00F75CD1" w:rsidRDefault="000D1E95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89C" w:rsidRPr="00F75CD1" w:rsidRDefault="00A8191D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Пример: </w:t>
      </w:r>
      <w:r w:rsidR="003D789C" w:rsidRPr="00F75CD1">
        <w:rPr>
          <w:rFonts w:ascii="Times New Roman" w:hAnsi="Times New Roman" w:cs="Times New Roman"/>
          <w:sz w:val="24"/>
          <w:szCs w:val="24"/>
        </w:rPr>
        <w:t>Краткое описание: Дети подготовительной группы получают от младших детей письма с определенными просьбами. Прочитав эти письма в группе, взрослые дети отправляются на помощь малышам.</w:t>
      </w:r>
    </w:p>
    <w:p w:rsidR="003D789C" w:rsidRPr="00F75CD1" w:rsidRDefault="003D789C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Цель: Развитие коммуникативных навыков и умения общаться в разновозрастном коллективе</w:t>
      </w:r>
    </w:p>
    <w:p w:rsidR="003D789C" w:rsidRPr="00F75CD1" w:rsidRDefault="003D789C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Реализация:</w:t>
      </w:r>
    </w:p>
    <w:p w:rsidR="003D789C" w:rsidRPr="00F75CD1" w:rsidRDefault="003D789C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- создание эмблемы волонтеров;</w:t>
      </w:r>
    </w:p>
    <w:p w:rsidR="003D789C" w:rsidRPr="00F75CD1" w:rsidRDefault="003D789C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- проведение досуга «Посвящение в волонтеры»;</w:t>
      </w:r>
    </w:p>
    <w:p w:rsidR="003D789C" w:rsidRPr="00F75CD1" w:rsidRDefault="003D789C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- создание «Почтового ящика» для писем малышей;</w:t>
      </w:r>
    </w:p>
    <w:p w:rsidR="003D789C" w:rsidRPr="00F75CD1" w:rsidRDefault="003D789C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- работа волонтерского отряда по направлениям: конструирование,</w:t>
      </w:r>
    </w:p>
    <w:p w:rsidR="003D789C" w:rsidRPr="00F75CD1" w:rsidRDefault="003D789C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продуктивная деятельность, одевание и раздевание, помощь на физкультурном занятии, обучение малышей самообслуживанию, совместные игры в группе и на прогулке;</w:t>
      </w:r>
    </w:p>
    <w:p w:rsidR="003D789C" w:rsidRPr="00F75CD1" w:rsidRDefault="003D789C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- подготовка стенгазеты «Панорама добрых дел».</w:t>
      </w:r>
    </w:p>
    <w:p w:rsidR="00A8191D" w:rsidRDefault="00A8191D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91D" w:rsidRDefault="00A8191D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89C" w:rsidRPr="00A8191D" w:rsidRDefault="003D789C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91D">
        <w:rPr>
          <w:rFonts w:ascii="Times New Roman" w:hAnsi="Times New Roman" w:cs="Times New Roman"/>
          <w:b/>
          <w:sz w:val="24"/>
          <w:szCs w:val="24"/>
        </w:rPr>
        <w:t>Название технологии: «Элементы реджио-педагогики».</w:t>
      </w:r>
    </w:p>
    <w:p w:rsidR="000D1E95" w:rsidRPr="00F75CD1" w:rsidRDefault="000D1E95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Реджио-педагогика берет свое название от городка Реджио-Эмилия на севере Италии. Именно там после Второй мировой войны открылись детские сады с новым подходом к детям. Разработчиком данной методики является психолог ЛорисМалагуцци. В основу методики были положены идеи знаменитых психологов и педагогов того времени: Дж. Дьюи, Ж. Пиаже, Л. Выготского, Д. Брунера, М. Монтессори и других. В 1991 году Реджио-педагогика была признана лучшим педагогическим подходом для детских дошкольных учреждений. Основу данного метода составляют следующие принципы:</w:t>
      </w:r>
    </w:p>
    <w:p w:rsidR="000D1E95" w:rsidRPr="00F75CD1" w:rsidRDefault="000D1E95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уважительное отношение к ребенку;</w:t>
      </w:r>
    </w:p>
    <w:p w:rsidR="000D1E95" w:rsidRPr="00F75CD1" w:rsidRDefault="000D1E95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ребенок активно управляет своим развитием, выбирая, что ему интересно;</w:t>
      </w:r>
    </w:p>
    <w:p w:rsidR="000D1E95" w:rsidRPr="00F75CD1" w:rsidRDefault="000D1E95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ребенка нельзя ограничивать в движении в процессе познания мира;</w:t>
      </w:r>
    </w:p>
    <w:p w:rsidR="000D1E95" w:rsidRPr="00F75CD1" w:rsidRDefault="000D1E95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ребенку должен быть предоставлен выбор способов и путей самовыражения.</w:t>
      </w:r>
    </w:p>
    <w:p w:rsidR="003D789C" w:rsidRPr="00F75CD1" w:rsidRDefault="003D789C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Краткое описание: В группе организован центр, где хранится разнообразный материал для самостоятельной творческой деятельности детей.</w:t>
      </w:r>
    </w:p>
    <w:p w:rsidR="003D789C" w:rsidRPr="00F75CD1" w:rsidRDefault="003D789C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Цель: Развитие творческого мышления и умения самостоятельного выбора деятельности.</w:t>
      </w:r>
    </w:p>
    <w:p w:rsidR="003D789C" w:rsidRPr="00F75CD1" w:rsidRDefault="003D789C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Реализация:</w:t>
      </w:r>
    </w:p>
    <w:p w:rsidR="003D789C" w:rsidRPr="00F75CD1" w:rsidRDefault="003D789C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- организация самостоятельной деятельности в течение дня;</w:t>
      </w:r>
    </w:p>
    <w:p w:rsidR="003D789C" w:rsidRPr="00F75CD1" w:rsidRDefault="003D789C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- создание «Ателье полезных предметов»;</w:t>
      </w:r>
    </w:p>
    <w:p w:rsidR="003D789C" w:rsidRPr="00F75CD1" w:rsidRDefault="003D789C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- оформление «Уголка уединения»;</w:t>
      </w:r>
    </w:p>
    <w:p w:rsidR="003D789C" w:rsidRPr="00F75CD1" w:rsidRDefault="003D789C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- организация выставок самостоятельной продуктивной деятельности детей;</w:t>
      </w:r>
    </w:p>
    <w:p w:rsidR="003D789C" w:rsidRPr="00F75CD1" w:rsidRDefault="003D789C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- организация наблюдений на прогулке;</w:t>
      </w:r>
    </w:p>
    <w:p w:rsidR="003D789C" w:rsidRPr="00F75CD1" w:rsidRDefault="003D789C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- проведение бесед о предметах и явлениях.</w:t>
      </w:r>
    </w:p>
    <w:p w:rsidR="000D1E95" w:rsidRPr="00F75CD1" w:rsidRDefault="000D1E95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1E95" w:rsidRPr="00F75CD1" w:rsidRDefault="000D1E95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58F" w:rsidRPr="00F75CD1" w:rsidRDefault="0020358F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91D">
        <w:rPr>
          <w:rFonts w:ascii="Times New Roman" w:hAnsi="Times New Roman" w:cs="Times New Roman"/>
          <w:b/>
          <w:sz w:val="24"/>
          <w:szCs w:val="24"/>
        </w:rPr>
        <w:t>Ситуации месяца</w:t>
      </w:r>
      <w:r w:rsidRPr="00F75CD1">
        <w:rPr>
          <w:rFonts w:ascii="Times New Roman" w:hAnsi="Times New Roman" w:cs="Times New Roman"/>
          <w:sz w:val="24"/>
          <w:szCs w:val="24"/>
        </w:rPr>
        <w:t>, технология позволяет заложить  базовые модели социальных ролей ( я - член коллектива, я – горожанин (житель села), я - житель земного шара, я – часть мироздания, я мальчик или девочка, я – член семьи, я -россиянин) именно в тот сензитивный период дошкольного детства, когда они только начинают осваиваться самими детьми.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Содержание «Ситуации месяца» во многом зависит от региональных, национальных, возрастных особенностей детей, интересов конкретной группы.  Содержание «Ситуации месяца» не выходит за рамки образовательной программы, однако, новации являются в том, что весь материал дается детям в игровой форме. При выборе содержания «Ситуации месяца» приоритет отдается той, что в большей степени отвечает проблемам детей, интересу и готовности воспитателя и понимания значимости родителями.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Структура технологии  « Ситуации месяца» :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lastRenderedPageBreak/>
        <w:t>Определение уровня знаний детей по теме месяца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Привлечение наглядного материала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Активизации прошлого опыта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Создание ППС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Участие родителей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        Воспитатель в « Ситуации » отводиться роль организатора. Главные действующие лица ситуации – дети и родители. Воспитатель организует среду и побуждает детей действовать в ней. Дети самостоятельно ищут ответы на вопросы в книгах, ставят опыты, исследуют ситуацию в рефлексиях, привлекают свой жизненный опыт и опыт родителей. Ситуация считается состоявшейся, если 70% работы в ней сделали дети и родители.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        </w:t>
      </w:r>
      <w:bookmarkStart w:id="0" w:name="_GoBack"/>
      <w:r w:rsidRPr="00577472">
        <w:rPr>
          <w:rFonts w:ascii="Times New Roman" w:hAnsi="Times New Roman" w:cs="Times New Roman"/>
          <w:sz w:val="24"/>
          <w:szCs w:val="24"/>
        </w:rPr>
        <w:t>Технология « Ситуации месяца»</w:t>
      </w:r>
      <w:bookmarkEnd w:id="0"/>
      <w:r w:rsidRPr="00F75CD1">
        <w:rPr>
          <w:rFonts w:ascii="Times New Roman" w:hAnsi="Times New Roman" w:cs="Times New Roman"/>
          <w:sz w:val="24"/>
          <w:szCs w:val="24"/>
        </w:rPr>
        <w:t>предполагает создание проблемной ситуации и обсуждение ее в рефлексивной манере с каждым ребенком.  Ребенок учится самостоятельно добывать знания в темпе свойственном его индивидуальности. Он формирует в рефлексиях нравственную позицию, приобретает опыт, познавая себя и окружающих. У родителей возникает интерес к жизни ребенка, после совместной деятельности связано это с тем, что воспитатель ежедневно побуждает детей задавать родителям вопросы, которые в дальнейшем обсуждаются на групповой рефлексии.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         Каждую ситуацию месяца проживают дети в течение одного месяца. По завершении проводится заключительный  праздник, на котором дети показывают лишь то, чему они научились.  Для детей – это возможность проявить спонтанную инициативу, показать и представить то, чему они научились в течение месяца, пообщаться не только со своими ровесниками, но и с детьми разного возраста; для педагогов – поделиться опытом, так как каждая ситуация развёртывается совершенно по-разному в каждой группе.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          В каждом ДОУ имеется возможность разработать индивидуальный план «ситуаций месяца», исходя из целей и задач образовательного процесса. </w:t>
      </w:r>
      <w:r w:rsidR="00577472">
        <w:rPr>
          <w:rFonts w:ascii="Times New Roman" w:hAnsi="Times New Roman" w:cs="Times New Roman"/>
          <w:sz w:val="24"/>
          <w:szCs w:val="24"/>
        </w:rPr>
        <w:t>Так например</w:t>
      </w:r>
      <w:r w:rsidRPr="00F75CD1">
        <w:rPr>
          <w:rFonts w:ascii="Times New Roman" w:hAnsi="Times New Roman" w:cs="Times New Roman"/>
          <w:sz w:val="24"/>
          <w:szCs w:val="24"/>
        </w:rPr>
        <w:t>: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Сентябрь. «Дружат в нашей группе мальчики и девочки ».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Октябрь. «Осенних красок карнавал».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Ноябрь. «Загляните в семейный альбом».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Декабрь. «Волшебница зима».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Январь. «Зимние забавы».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Февраль. « Азбука безопасности».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Март. «Мамочку милую очень люблю».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Апрель. «Земля- наш общий дом».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Май. «Россия- родина моя».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Преимущества данной технологии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1) Ребёнок учится самостоятельно добывать знания в таком темпе и в такой манере, которая свойственна его индивидуальности. Он формирует в рефлексиях осознанную нравственную и социальную позицию, приобретает эмоционально положительный опыт проживания в различных ролях, ситуациях, познавая себя, сверстников, взрослых, родителей!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2) У родителей возникает интерес к жизни ребёнка, его внутреннему миру, появляется поле совместной деятельности, раскрываются собственные творческие возможности.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3) Воспитатель, работающий по такой технологии, становится творческой личностью, так как в начале ситуации даются только её основные цели и результаты, к которым необходимо прийти в конце месяца.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 4) Меняется качество общения детей и взрослых, так как оно строится на принципах гуманистической педагогики. Определение, отражение и принятие чувств ребёнка; предоставление ребёнку во всех режимных моментах возможности выбора и самоопределения; разработка самими детьми правил жизни в группе и детском саду; разработка родителями правил для себя, дисциплинирование ребёнка методами гуманистической педагогики, что приводит к формированию у детей определённых социальных навыков.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При использовании в работе технологии « Ситуации месяца» у ребёнка формируются следующие установки: 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lastRenderedPageBreak/>
        <w:t> - «Ошибаться – не страшно»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- «Каждый имеет право на ошибку»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-«Трудности помогают мне стать сильнее, умнее...»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 -«Я имею право чего-то не знать, не уметь»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 -«Не ошибается лишь тот, кто ничего не делает»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-«В затруднении содержится возможность»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 -«Я могу!» - «Я сумею!»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 -«Я хороший, умный, сильный!!!»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 -«Я заслуживаю уважения!»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 -«Меня принимают и любят таким, какой я есть».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Данная технология способствует  интеграции образовательных областей в педагогическом процессе. Позволяет создавать коллективные проекты, связанные с «Ситуацией месяца». Дают возможность проявлять всему коллективу ДОУ инициативу и творчество.</w:t>
      </w:r>
    </w:p>
    <w:p w:rsidR="000D1E95" w:rsidRPr="00F75CD1" w:rsidRDefault="000D1E95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58F" w:rsidRPr="00F75CD1" w:rsidRDefault="0020358F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472">
        <w:rPr>
          <w:rFonts w:ascii="Times New Roman" w:hAnsi="Times New Roman" w:cs="Times New Roman"/>
          <w:b/>
          <w:sz w:val="24"/>
          <w:szCs w:val="24"/>
        </w:rPr>
        <w:t>Волшебный телефон, детский «телефон доверия».</w:t>
      </w:r>
      <w:r w:rsidRPr="00F75CD1">
        <w:rPr>
          <w:rFonts w:ascii="Times New Roman" w:hAnsi="Times New Roman" w:cs="Times New Roman"/>
          <w:sz w:val="24"/>
          <w:szCs w:val="24"/>
        </w:rPr>
        <w:t xml:space="preserve"> Технология позволяет ребенку глубинно выражать свои мысли и чувства, в процессе общения со сказочными персонажами, а психологу понять, что волнует ребенка и в какой помощи он нуждается.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«Волшебный телефон» - это телефон доверия для детей, который даёт им возможность открыть сказочному персонажу то, что они не доверили бы никому из взрослых.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Технология «Волшебный телефон» позволяет решать следующие задачи: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Развивать у детей умение самостоятельно выражать свои чувства и мысли; развивать социальную активность;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Понять, что волнует ребёнка, в какой помощи он нуждается, над чем необходимо работать с ребёнком воспитателю или родителю;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От имени персонажа дать ребёнку позитивную инструкцию поведения;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Своевременно реагировать на запросы воспитателей и родителей для решения детских проблем.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«Волшебный телефон» вызывает огромный интерес у детей. И хотя они вначале сомневаются, «а правда ли всё это», практически все хотят пообщаться с любимым персонажем.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Что главное в работе по данной технологии?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1. Создать благоприятные условия: шатёр уединения, мягкие подушки, пледы, красивый сказочный телефон, песочные часы, по которым ребёнок определяет время разговора.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2. Огромное значение имеет личность ведущего «Волшебного телефона». Наиболее подходит для этой деятельности психолог ДОО, но им может быть любой сотрудник, соответствующий следующим критериям: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- наличие специальных знаний в области детской психологии;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- знание детской субкультуры, особенно мультфильмов, которыми увлечены в данный период дети;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- наличие у взрослых актёрских способностей;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- способность сохранить конфиденциальность полученной в беседе с ребёнком информации, но вместе с тем умение донести до воспитателя и родителей её смысл, если это необходимо для коррекции развития ребёнка.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 Технология организации «Волшебного телефона» следующая: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1. В каждой группе рассказывают, что в саду появился волшебный телефон. Его приносят в группу. Детям объясняют, как им пользоваться , с кем можно поговорить и в какое время приходить в кабинет психолога. Как правило, это происходит после полдника, 2-3 раза в неделю.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 xml:space="preserve">2. Самое простое – установить детский игрушечный телефон или рацию. Возможна и установка спаренного телефона: один находится в кабинете психолога, другой рядом с кабинетом психолога в специально оборудованном домике, где должен располагаться телефон для детей. Домик может быть самый простой, типа палатки ( шатра ), раскрашенный ярким </w:t>
      </w:r>
      <w:r w:rsidRPr="00F75CD1">
        <w:rPr>
          <w:rFonts w:ascii="Times New Roman" w:hAnsi="Times New Roman" w:cs="Times New Roman"/>
          <w:sz w:val="24"/>
          <w:szCs w:val="24"/>
        </w:rPr>
        <w:lastRenderedPageBreak/>
        <w:t>узором; в ней находится домик с телефоном и кресло для ребёнка, а также подсказка в виде пиктограммы, как пользоваться телефоном. Рядом – песочные часы – таким образом дети учатся следить за временем, отпущенным для разговора (обычно 5-10 минут ). Чаще всего детям удаётся соблюдать это правило.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3. Как правило, за внедрение этой технологии отвечает психолог, хотя это может быть и любой другой педагог. Предварительно психолог выясняет, какие герои популярны у детей,- для этого опрашивают детей и родителей. Затем намечает примерные вопросы, которые он мог бы задать от лица какого-либо персонажа, и определить цель общения с каждым конкретным ребёнком. Это так же может быть и диагностикой проблем ребёнка.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4. Психолог ведёт журнал, куда записывает проблемы ребёнка и свои дальнейшие действия в отношении коррекции его развития или поведения. Безусловно, вся информация конфиденциальна, психолог может лишь в обобщённой форме высказать свои пожелания и советы родителям или педагогу.</w:t>
      </w:r>
    </w:p>
    <w:p w:rsidR="001D44B3" w:rsidRPr="00F75CD1" w:rsidRDefault="001D44B3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CD1">
        <w:rPr>
          <w:rFonts w:ascii="Times New Roman" w:hAnsi="Times New Roman" w:cs="Times New Roman"/>
          <w:sz w:val="24"/>
          <w:szCs w:val="24"/>
        </w:rPr>
        <w:t>Особым достоинством данной технологии является то, что ребёнок после завершения диалога со сказочным героем испытывает чувство восторга, эмоциональной приподнятости.</w:t>
      </w:r>
    </w:p>
    <w:p w:rsidR="000D1E95" w:rsidRPr="00F75CD1" w:rsidRDefault="000D1E95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1E95" w:rsidRPr="00F75CD1" w:rsidRDefault="000D1E95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46B4" w:rsidRPr="00F75CD1" w:rsidRDefault="00D846B4" w:rsidP="00F75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846B4" w:rsidRPr="00F75CD1" w:rsidSect="00F75C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6C0"/>
    <w:multiLevelType w:val="multilevel"/>
    <w:tmpl w:val="BB66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56D76"/>
    <w:multiLevelType w:val="multilevel"/>
    <w:tmpl w:val="1A9A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E1DE4"/>
    <w:multiLevelType w:val="multilevel"/>
    <w:tmpl w:val="F1249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F310E"/>
    <w:multiLevelType w:val="multilevel"/>
    <w:tmpl w:val="6BD0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420C0"/>
    <w:multiLevelType w:val="multilevel"/>
    <w:tmpl w:val="44C21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409B2"/>
    <w:multiLevelType w:val="multilevel"/>
    <w:tmpl w:val="69C6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CC3D96"/>
    <w:multiLevelType w:val="hybridMultilevel"/>
    <w:tmpl w:val="2F9854C6"/>
    <w:lvl w:ilvl="0" w:tplc="177C66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421154"/>
    <w:multiLevelType w:val="hybridMultilevel"/>
    <w:tmpl w:val="EAD486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D9C21DC"/>
    <w:multiLevelType w:val="multilevel"/>
    <w:tmpl w:val="368C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789C"/>
    <w:rsid w:val="000D1E95"/>
    <w:rsid w:val="001D44B3"/>
    <w:rsid w:val="0020358F"/>
    <w:rsid w:val="003D789C"/>
    <w:rsid w:val="00577472"/>
    <w:rsid w:val="00786D14"/>
    <w:rsid w:val="007D3882"/>
    <w:rsid w:val="008907FC"/>
    <w:rsid w:val="008C4A42"/>
    <w:rsid w:val="008C7202"/>
    <w:rsid w:val="00A8191D"/>
    <w:rsid w:val="00D846B4"/>
    <w:rsid w:val="00EF13C7"/>
    <w:rsid w:val="00F7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D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D789C"/>
    <w:rPr>
      <w:b/>
      <w:bCs/>
    </w:rPr>
  </w:style>
  <w:style w:type="character" w:styleId="a4">
    <w:name w:val="Emphasis"/>
    <w:basedOn w:val="a0"/>
    <w:uiPriority w:val="20"/>
    <w:qFormat/>
    <w:rsid w:val="003D789C"/>
    <w:rPr>
      <w:i/>
      <w:iCs/>
    </w:rPr>
  </w:style>
  <w:style w:type="character" w:styleId="a5">
    <w:name w:val="Hyperlink"/>
    <w:basedOn w:val="a0"/>
    <w:uiPriority w:val="99"/>
    <w:unhideWhenUsed/>
    <w:rsid w:val="003D789C"/>
    <w:rPr>
      <w:color w:val="0000FF"/>
      <w:u w:val="single"/>
    </w:rPr>
  </w:style>
  <w:style w:type="character" w:customStyle="1" w:styleId="c0">
    <w:name w:val="c0"/>
    <w:basedOn w:val="a0"/>
    <w:rsid w:val="008C7202"/>
  </w:style>
  <w:style w:type="paragraph" w:customStyle="1" w:styleId="c5">
    <w:name w:val="c5"/>
    <w:basedOn w:val="a"/>
    <w:rsid w:val="008C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C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C7202"/>
  </w:style>
  <w:style w:type="paragraph" w:styleId="a6">
    <w:name w:val="Normal (Web)"/>
    <w:basedOn w:val="a"/>
    <w:uiPriority w:val="99"/>
    <w:semiHidden/>
    <w:unhideWhenUsed/>
    <w:rsid w:val="0020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0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0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E9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D1E95"/>
    <w:pPr>
      <w:ind w:left="720"/>
      <w:contextualSpacing/>
    </w:pPr>
  </w:style>
  <w:style w:type="paragraph" w:customStyle="1" w:styleId="c6">
    <w:name w:val="c6"/>
    <w:basedOn w:val="a"/>
    <w:rsid w:val="001D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D44B3"/>
  </w:style>
  <w:style w:type="character" w:customStyle="1" w:styleId="c20">
    <w:name w:val="c20"/>
    <w:basedOn w:val="a0"/>
    <w:rsid w:val="001D44B3"/>
  </w:style>
  <w:style w:type="paragraph" w:customStyle="1" w:styleId="c4">
    <w:name w:val="c4"/>
    <w:basedOn w:val="a"/>
    <w:rsid w:val="001D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D4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D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D789C"/>
    <w:rPr>
      <w:b/>
      <w:bCs/>
    </w:rPr>
  </w:style>
  <w:style w:type="character" w:styleId="a4">
    <w:name w:val="Emphasis"/>
    <w:basedOn w:val="a0"/>
    <w:uiPriority w:val="20"/>
    <w:qFormat/>
    <w:rsid w:val="003D789C"/>
    <w:rPr>
      <w:i/>
      <w:iCs/>
    </w:rPr>
  </w:style>
  <w:style w:type="character" w:styleId="a5">
    <w:name w:val="Hyperlink"/>
    <w:basedOn w:val="a0"/>
    <w:uiPriority w:val="99"/>
    <w:unhideWhenUsed/>
    <w:rsid w:val="003D789C"/>
    <w:rPr>
      <w:color w:val="0000FF"/>
      <w:u w:val="single"/>
    </w:rPr>
  </w:style>
  <w:style w:type="character" w:customStyle="1" w:styleId="c0">
    <w:name w:val="c0"/>
    <w:basedOn w:val="a0"/>
    <w:rsid w:val="008C7202"/>
  </w:style>
  <w:style w:type="paragraph" w:customStyle="1" w:styleId="c5">
    <w:name w:val="c5"/>
    <w:basedOn w:val="a"/>
    <w:rsid w:val="008C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C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C7202"/>
  </w:style>
  <w:style w:type="paragraph" w:styleId="a6">
    <w:name w:val="Normal (Web)"/>
    <w:basedOn w:val="a"/>
    <w:uiPriority w:val="99"/>
    <w:semiHidden/>
    <w:unhideWhenUsed/>
    <w:rsid w:val="0020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0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0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E9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D1E95"/>
    <w:pPr>
      <w:ind w:left="720"/>
      <w:contextualSpacing/>
    </w:pPr>
  </w:style>
  <w:style w:type="paragraph" w:customStyle="1" w:styleId="c6">
    <w:name w:val="c6"/>
    <w:basedOn w:val="a"/>
    <w:rsid w:val="001D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D44B3"/>
  </w:style>
  <w:style w:type="character" w:customStyle="1" w:styleId="c20">
    <w:name w:val="c20"/>
    <w:basedOn w:val="a0"/>
    <w:rsid w:val="001D44B3"/>
  </w:style>
  <w:style w:type="paragraph" w:customStyle="1" w:styleId="c4">
    <w:name w:val="c4"/>
    <w:basedOn w:val="a"/>
    <w:rsid w:val="001D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D4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128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6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4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56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9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4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7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493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491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07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765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764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413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F67D6-BF95-4243-9437-80C25D04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3657</Words>
  <Characters>20848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2023-01-30T10:49:00Z</dcterms:created>
  <dcterms:modified xsi:type="dcterms:W3CDTF">2023-01-30T10:49:00Z</dcterms:modified>
</cp:coreProperties>
</file>