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44" w:rsidRDefault="00286E44" w:rsidP="00F30567">
      <w:pPr>
        <w:spacing w:after="0" w:line="240" w:lineRule="auto"/>
        <w:ind w:right="-440"/>
        <w:jc w:val="center"/>
        <w:rPr>
          <w:rFonts w:ascii="Times New Roman" w:hAnsi="Times New Roman"/>
          <w:sz w:val="24"/>
          <w:szCs w:val="24"/>
        </w:rPr>
      </w:pPr>
      <w:r>
        <w:rPr>
          <w:rFonts w:ascii="Times New Roman" w:hAnsi="Times New Roman"/>
          <w:sz w:val="24"/>
          <w:szCs w:val="24"/>
        </w:rPr>
        <w:t>Памятка для родителей</w:t>
      </w:r>
    </w:p>
    <w:p w:rsidR="00286E44" w:rsidRDefault="00286E44" w:rsidP="00F30567">
      <w:pPr>
        <w:spacing w:after="0" w:line="240" w:lineRule="auto"/>
        <w:ind w:right="-440"/>
        <w:jc w:val="center"/>
        <w:rPr>
          <w:rFonts w:ascii="Times New Roman" w:hAnsi="Times New Roman"/>
          <w:sz w:val="24"/>
          <w:szCs w:val="24"/>
        </w:rPr>
      </w:pPr>
    </w:p>
    <w:p w:rsidR="00286E44" w:rsidRDefault="00286E44" w:rsidP="00F30567">
      <w:pPr>
        <w:ind w:right="-440"/>
        <w:jc w:val="center"/>
        <w:rPr>
          <w:rFonts w:ascii="Times New Roman" w:hAnsi="Times New Roman"/>
          <w:b/>
          <w:sz w:val="36"/>
          <w:szCs w:val="36"/>
        </w:rPr>
      </w:pPr>
      <w:r>
        <w:rPr>
          <w:rFonts w:ascii="Times New Roman" w:hAnsi="Times New Roman"/>
          <w:b/>
          <w:sz w:val="36"/>
          <w:szCs w:val="36"/>
        </w:rPr>
        <w:t>ИГРЫ С МАННОЙ КРУПОЙ</w:t>
      </w:r>
    </w:p>
    <w:p w:rsidR="00286E44" w:rsidRDefault="00286E44" w:rsidP="00E1557C">
      <w:pPr>
        <w:spacing w:after="0" w:line="360" w:lineRule="auto"/>
        <w:jc w:val="both"/>
        <w:rPr>
          <w:rFonts w:ascii="Times New Roman" w:hAnsi="Times New Roman"/>
          <w:sz w:val="24"/>
          <w:szCs w:val="24"/>
        </w:rPr>
      </w:pPr>
      <w:r>
        <w:rPr>
          <w:rFonts w:ascii="Times New Roman" w:hAnsi="Times New Roman"/>
          <w:sz w:val="24"/>
          <w:szCs w:val="24"/>
        </w:rPr>
        <w:t>«Дети должны жить в мире красоты, игры,</w:t>
      </w:r>
    </w:p>
    <w:p w:rsidR="00286E44" w:rsidRDefault="00286E44" w:rsidP="00E1557C">
      <w:pPr>
        <w:spacing w:after="0" w:line="360" w:lineRule="auto"/>
        <w:jc w:val="both"/>
        <w:rPr>
          <w:rFonts w:ascii="Times New Roman" w:hAnsi="Times New Roman"/>
          <w:b/>
          <w:color w:val="000000"/>
          <w:sz w:val="24"/>
          <w:szCs w:val="24"/>
        </w:rPr>
      </w:pPr>
      <w:r>
        <w:rPr>
          <w:rFonts w:ascii="Times New Roman" w:hAnsi="Times New Roman"/>
          <w:sz w:val="24"/>
          <w:szCs w:val="24"/>
        </w:rPr>
        <w:t>сказки, музыки, рисунка, фантазии, творчества»</w:t>
      </w:r>
      <w:r>
        <w:rPr>
          <w:rFonts w:ascii="Times New Roman" w:hAnsi="Times New Roman"/>
          <w:b/>
          <w:color w:val="000000"/>
          <w:sz w:val="24"/>
          <w:szCs w:val="24"/>
        </w:rPr>
        <w:t xml:space="preserve"> </w:t>
      </w:r>
      <w:r>
        <w:rPr>
          <w:rFonts w:ascii="Times New Roman" w:hAnsi="Times New Roman"/>
          <w:b/>
          <w:color w:val="000000"/>
          <w:sz w:val="24"/>
          <w:szCs w:val="24"/>
        </w:rPr>
        <w:tab/>
      </w:r>
    </w:p>
    <w:p w:rsidR="00286E44" w:rsidRDefault="00286E44" w:rsidP="00E1557C">
      <w:pPr>
        <w:spacing w:after="0" w:line="360" w:lineRule="auto"/>
        <w:jc w:val="right"/>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i/>
          <w:sz w:val="24"/>
          <w:szCs w:val="24"/>
        </w:rPr>
        <w:t>В.А. Сухомлинский</w:t>
      </w:r>
    </w:p>
    <w:p w:rsidR="00286E44" w:rsidRDefault="00286E44" w:rsidP="00E1557C">
      <w:pPr>
        <w:spacing w:after="0" w:line="360" w:lineRule="auto"/>
        <w:rPr>
          <w:rFonts w:ascii="Times New Roman" w:hAnsi="Times New Roman"/>
          <w:sz w:val="24"/>
          <w:szCs w:val="24"/>
        </w:rPr>
      </w:pPr>
      <w:r>
        <w:rPr>
          <w:rFonts w:ascii="Times New Roman" w:hAnsi="Times New Roman"/>
          <w:sz w:val="24"/>
          <w:szCs w:val="24"/>
        </w:rPr>
        <w:t xml:space="preserve">Игры с манкой улучшают  настроение, регулируют мышечный тонус, развивают аккуратность, усидчивость, мелкую моторику, координацию движений, глазомер, фантазию, мышление. </w:t>
      </w:r>
    </w:p>
    <w:p w:rsidR="00286E44" w:rsidRPr="00E40230" w:rsidRDefault="00286E44" w:rsidP="00F30567">
      <w:pPr>
        <w:shd w:val="clear" w:color="auto" w:fill="FFFFFF"/>
        <w:spacing w:after="0" w:line="240" w:lineRule="auto"/>
        <w:rPr>
          <w:rFonts w:ascii="Times New Roman" w:hAnsi="Times New Roman"/>
          <w:color w:val="1A1A1A"/>
          <w:sz w:val="24"/>
          <w:szCs w:val="24"/>
          <w:lang w:eastAsia="en-US"/>
        </w:rPr>
      </w:pPr>
    </w:p>
    <w:p w:rsidR="00286E44" w:rsidRPr="00F30567" w:rsidRDefault="00286E44" w:rsidP="00F30567">
      <w:pPr>
        <w:pStyle w:val="a5"/>
        <w:spacing w:before="0" w:beforeAutospacing="0" w:after="0" w:afterAutospacing="0" w:line="360" w:lineRule="auto"/>
        <w:ind w:firstLine="709"/>
        <w:jc w:val="both"/>
      </w:pPr>
      <w:r w:rsidRPr="00F30567">
        <w:t xml:space="preserve">Развивающей средой в играх с манкой будут выступать: пластиковые контейнеры, поднос, миски, ложки, сито, мелкие игрушки и т.п. </w:t>
      </w:r>
      <w:r w:rsidRPr="00F30567">
        <w:rPr>
          <w:iCs/>
          <w:color w:val="000000"/>
        </w:rPr>
        <w:t>Все это нужно поставить в доступном для ребенка месте. Предлагаю следующие игры с манной крупой:</w:t>
      </w:r>
    </w:p>
    <w:p w:rsidR="00286E44" w:rsidRPr="00F30567" w:rsidRDefault="00286E44">
      <w:pPr>
        <w:pStyle w:val="a7"/>
        <w:numPr>
          <w:ilvl w:val="0"/>
          <w:numId w:val="1"/>
        </w:numPr>
        <w:spacing w:after="0" w:line="360" w:lineRule="auto"/>
        <w:jc w:val="both"/>
        <w:rPr>
          <w:rFonts w:ascii="Times New Roman" w:hAnsi="Times New Roman"/>
          <w:b/>
          <w:iCs/>
          <w:color w:val="000000"/>
          <w:sz w:val="24"/>
          <w:szCs w:val="24"/>
        </w:rPr>
      </w:pPr>
      <w:r w:rsidRPr="00F30567">
        <w:rPr>
          <w:rFonts w:ascii="Times New Roman" w:hAnsi="Times New Roman"/>
          <w:b/>
          <w:iCs/>
          <w:color w:val="000000"/>
          <w:sz w:val="24"/>
          <w:szCs w:val="24"/>
        </w:rPr>
        <w:t>Следы и отпечатки</w:t>
      </w:r>
    </w:p>
    <w:p w:rsidR="00286E44" w:rsidRPr="00F30567" w:rsidRDefault="00286E44">
      <w:pPr>
        <w:spacing w:after="0" w:line="360" w:lineRule="auto"/>
        <w:jc w:val="both"/>
        <w:rPr>
          <w:rFonts w:ascii="Times New Roman" w:hAnsi="Times New Roman"/>
          <w:iCs/>
          <w:color w:val="000000"/>
          <w:sz w:val="24"/>
          <w:szCs w:val="24"/>
        </w:rPr>
      </w:pPr>
      <w:r w:rsidRPr="00F30567">
        <w:rPr>
          <w:rFonts w:ascii="Times New Roman" w:hAnsi="Times New Roman"/>
          <w:iCs/>
          <w:color w:val="000000"/>
          <w:sz w:val="24"/>
          <w:szCs w:val="24"/>
        </w:rPr>
        <w:t>Насыпьте на поднос манку тонким слоем, покажите ребенку, как можно оставлять следы, отпечатки от рук, ног, пальчиков, различных предметов.</w:t>
      </w:r>
    </w:p>
    <w:p w:rsidR="00286E44" w:rsidRPr="00F30567" w:rsidRDefault="00286E44">
      <w:pPr>
        <w:pStyle w:val="a7"/>
        <w:numPr>
          <w:ilvl w:val="0"/>
          <w:numId w:val="1"/>
        </w:numPr>
        <w:spacing w:after="0" w:line="360" w:lineRule="auto"/>
        <w:jc w:val="both"/>
        <w:rPr>
          <w:rFonts w:ascii="Times New Roman" w:hAnsi="Times New Roman"/>
          <w:b/>
          <w:sz w:val="24"/>
          <w:szCs w:val="24"/>
        </w:rPr>
      </w:pPr>
      <w:r w:rsidRPr="00F30567">
        <w:rPr>
          <w:rFonts w:ascii="Times New Roman" w:hAnsi="Times New Roman"/>
          <w:b/>
          <w:sz w:val="24"/>
          <w:szCs w:val="24"/>
        </w:rPr>
        <w:t>Пересыпание манки</w:t>
      </w:r>
    </w:p>
    <w:p w:rsidR="00286E44" w:rsidRPr="00F30567" w:rsidRDefault="00286E44">
      <w:pPr>
        <w:spacing w:after="0" w:line="360" w:lineRule="auto"/>
        <w:jc w:val="both"/>
        <w:rPr>
          <w:rFonts w:ascii="Times New Roman" w:hAnsi="Times New Roman"/>
          <w:color w:val="000000"/>
          <w:sz w:val="24"/>
          <w:szCs w:val="24"/>
        </w:rPr>
      </w:pPr>
      <w:r w:rsidRPr="00F30567">
        <w:rPr>
          <w:rFonts w:ascii="Times New Roman" w:hAnsi="Times New Roman"/>
          <w:color w:val="000000"/>
          <w:sz w:val="24"/>
          <w:szCs w:val="24"/>
        </w:rPr>
        <w:t>Предложите ребенку пересыпать манную крупу ложкой из миски в миску или из чашки в чашку или попросить его насыпать ее поровну в три маленькие чашечки.</w:t>
      </w:r>
    </w:p>
    <w:p w:rsidR="00286E44" w:rsidRPr="00F30567" w:rsidRDefault="00286E44">
      <w:pPr>
        <w:spacing w:after="0" w:line="360" w:lineRule="auto"/>
        <w:jc w:val="both"/>
        <w:rPr>
          <w:rFonts w:ascii="Times New Roman" w:hAnsi="Times New Roman"/>
          <w:sz w:val="24"/>
          <w:szCs w:val="24"/>
        </w:rPr>
      </w:pPr>
      <w:bookmarkStart w:id="0" w:name="_GoBack"/>
      <w:bookmarkEnd w:id="0"/>
      <w:r w:rsidRPr="00F30567">
        <w:rPr>
          <w:rFonts w:ascii="Times New Roman" w:hAnsi="Times New Roman"/>
          <w:color w:val="000000"/>
          <w:sz w:val="24"/>
          <w:szCs w:val="24"/>
        </w:rPr>
        <w:t>Можно предложить пересыпать крупу через воронку или через сито.</w:t>
      </w:r>
    </w:p>
    <w:p w:rsidR="00286E44" w:rsidRPr="00F30567" w:rsidRDefault="00286E44">
      <w:pPr>
        <w:pStyle w:val="a7"/>
        <w:numPr>
          <w:ilvl w:val="0"/>
          <w:numId w:val="1"/>
        </w:numPr>
        <w:spacing w:after="0" w:line="360" w:lineRule="auto"/>
        <w:jc w:val="both"/>
        <w:rPr>
          <w:rFonts w:ascii="Times New Roman" w:hAnsi="Times New Roman"/>
          <w:b/>
          <w:sz w:val="24"/>
          <w:szCs w:val="24"/>
        </w:rPr>
      </w:pPr>
      <w:r w:rsidRPr="00F30567">
        <w:rPr>
          <w:rFonts w:ascii="Times New Roman" w:hAnsi="Times New Roman"/>
          <w:b/>
          <w:sz w:val="24"/>
          <w:szCs w:val="24"/>
        </w:rPr>
        <w:t>Найди игрушки</w:t>
      </w:r>
    </w:p>
    <w:p w:rsidR="00286E44" w:rsidRPr="00F30567" w:rsidRDefault="00286E44">
      <w:pPr>
        <w:spacing w:after="0" w:line="360" w:lineRule="auto"/>
        <w:jc w:val="both"/>
        <w:rPr>
          <w:rFonts w:ascii="Times New Roman" w:hAnsi="Times New Roman"/>
          <w:color w:val="000000"/>
          <w:sz w:val="24"/>
          <w:szCs w:val="24"/>
        </w:rPr>
      </w:pPr>
      <w:r w:rsidRPr="00F30567">
        <w:rPr>
          <w:rFonts w:ascii="Times New Roman" w:hAnsi="Times New Roman"/>
          <w:color w:val="000000"/>
          <w:sz w:val="24"/>
          <w:szCs w:val="24"/>
        </w:rPr>
        <w:lastRenderedPageBreak/>
        <w:t>Возьмите пластиковый контейнер насыпьте в него манной крупы, закопайте в глубине мелкие предметы, например маленьких зверушек и предложите ребенку найти их.</w:t>
      </w:r>
    </w:p>
    <w:p w:rsidR="00286E44" w:rsidRPr="00F30567" w:rsidRDefault="00286E44">
      <w:pPr>
        <w:pStyle w:val="a7"/>
        <w:numPr>
          <w:ilvl w:val="0"/>
          <w:numId w:val="1"/>
        </w:numPr>
        <w:spacing w:after="0" w:line="360" w:lineRule="auto"/>
        <w:jc w:val="both"/>
        <w:rPr>
          <w:rFonts w:ascii="Times New Roman" w:hAnsi="Times New Roman"/>
          <w:b/>
          <w:sz w:val="24"/>
          <w:szCs w:val="24"/>
        </w:rPr>
      </w:pPr>
      <w:r w:rsidRPr="00F30567">
        <w:rPr>
          <w:rFonts w:ascii="Times New Roman" w:hAnsi="Times New Roman"/>
          <w:b/>
          <w:sz w:val="24"/>
          <w:szCs w:val="24"/>
        </w:rPr>
        <w:t>Делаем дырочки</w:t>
      </w:r>
    </w:p>
    <w:p w:rsidR="00286E44" w:rsidRPr="00F30567" w:rsidRDefault="00286E44">
      <w:pPr>
        <w:spacing w:after="0" w:line="360" w:lineRule="auto"/>
        <w:jc w:val="both"/>
        <w:rPr>
          <w:rFonts w:ascii="Times New Roman" w:hAnsi="Times New Roman"/>
          <w:b/>
          <w:sz w:val="24"/>
          <w:szCs w:val="24"/>
        </w:rPr>
      </w:pPr>
      <w:r w:rsidRPr="00F30567">
        <w:rPr>
          <w:rFonts w:ascii="Times New Roman" w:hAnsi="Times New Roman"/>
          <w:color w:val="000000"/>
          <w:sz w:val="24"/>
          <w:szCs w:val="24"/>
        </w:rPr>
        <w:t xml:space="preserve">Насыпьте на поднос манку тонким слоем, приготовьте соломинку, покажите ребенку, как можно делать дырочки в манке, дуя в соломинку. </w:t>
      </w:r>
    </w:p>
    <w:p w:rsidR="00286E44" w:rsidRPr="00F30567" w:rsidRDefault="00286E44">
      <w:pPr>
        <w:pStyle w:val="a7"/>
        <w:numPr>
          <w:ilvl w:val="0"/>
          <w:numId w:val="1"/>
        </w:numPr>
        <w:spacing w:after="0" w:line="360" w:lineRule="auto"/>
        <w:jc w:val="both"/>
        <w:rPr>
          <w:rFonts w:ascii="Times New Roman" w:hAnsi="Times New Roman"/>
          <w:b/>
          <w:sz w:val="24"/>
          <w:szCs w:val="24"/>
        </w:rPr>
      </w:pPr>
      <w:r w:rsidRPr="00F30567">
        <w:rPr>
          <w:rFonts w:ascii="Times New Roman" w:hAnsi="Times New Roman"/>
          <w:b/>
          <w:sz w:val="24"/>
          <w:szCs w:val="24"/>
        </w:rPr>
        <w:t>Рисование на манке</w:t>
      </w:r>
    </w:p>
    <w:p w:rsidR="00286E44" w:rsidRPr="00F30567" w:rsidRDefault="00286E44">
      <w:pPr>
        <w:spacing w:after="0" w:line="360" w:lineRule="auto"/>
        <w:jc w:val="both"/>
        <w:rPr>
          <w:rFonts w:ascii="Times New Roman" w:hAnsi="Times New Roman"/>
          <w:color w:val="000000"/>
          <w:sz w:val="24"/>
          <w:szCs w:val="24"/>
        </w:rPr>
      </w:pPr>
      <w:r w:rsidRPr="00F30567">
        <w:rPr>
          <w:rFonts w:ascii="Times New Roman" w:hAnsi="Times New Roman"/>
          <w:color w:val="000000"/>
          <w:sz w:val="24"/>
          <w:szCs w:val="24"/>
        </w:rPr>
        <w:t xml:space="preserve">Насыпьте на поднос манку тонким слоем, покажите ребенку как можно пальчиками рисовать все, что захочется: круги, дороги, солнце, дом, машину, а можно учиться писать буквы и цифры. </w:t>
      </w:r>
    </w:p>
    <w:p w:rsidR="00286E44" w:rsidRPr="00F30567" w:rsidRDefault="00286E44">
      <w:pPr>
        <w:pStyle w:val="a7"/>
        <w:numPr>
          <w:ilvl w:val="0"/>
          <w:numId w:val="1"/>
        </w:numPr>
        <w:spacing w:after="0" w:line="360" w:lineRule="auto"/>
        <w:jc w:val="both"/>
        <w:rPr>
          <w:rFonts w:ascii="Times New Roman" w:hAnsi="Times New Roman"/>
          <w:b/>
          <w:color w:val="000000"/>
          <w:sz w:val="24"/>
          <w:szCs w:val="24"/>
        </w:rPr>
      </w:pPr>
      <w:r w:rsidRPr="00F30567">
        <w:rPr>
          <w:rFonts w:ascii="Times New Roman" w:hAnsi="Times New Roman"/>
          <w:b/>
          <w:color w:val="000000"/>
          <w:sz w:val="24"/>
          <w:szCs w:val="24"/>
        </w:rPr>
        <w:t>Рисование разноцветной манкой</w:t>
      </w:r>
    </w:p>
    <w:p w:rsidR="00286E44" w:rsidRPr="00F30567" w:rsidRDefault="00286E44">
      <w:pPr>
        <w:spacing w:after="0" w:line="360" w:lineRule="auto"/>
        <w:jc w:val="both"/>
        <w:rPr>
          <w:rFonts w:ascii="Times New Roman" w:hAnsi="Times New Roman"/>
          <w:color w:val="000000"/>
          <w:sz w:val="24"/>
          <w:szCs w:val="24"/>
        </w:rPr>
      </w:pPr>
      <w:r w:rsidRPr="00F30567">
        <w:rPr>
          <w:rFonts w:ascii="Times New Roman" w:hAnsi="Times New Roman"/>
          <w:color w:val="000000"/>
          <w:sz w:val="24"/>
          <w:szCs w:val="24"/>
        </w:rPr>
        <w:t>Покрасьте манную крупу с помощью гуаши, просейте через мелкое сито, чтобы она получилась однородной, рассыпьте по баночкам. На листе бумаги (картоне) нарисуйте карандашом картинку. Попросите ребенка обвести эти линии клеем ПВА (помогите, если ребенку это выполнить сложно). После этого предложите ребенку взять манку в кулачок и аккуратно сыпать на лист. Уберите излишки манки, перевернув лист. В местах, где был нанесен клей, манка прилипает, и получается настоящий шедевр!</w:t>
      </w:r>
    </w:p>
    <w:p w:rsidR="00286E44" w:rsidRPr="00F30567" w:rsidRDefault="00286E44">
      <w:pPr>
        <w:spacing w:after="0" w:line="360" w:lineRule="auto"/>
        <w:ind w:firstLine="348"/>
        <w:jc w:val="center"/>
        <w:rPr>
          <w:rFonts w:ascii="Times New Roman" w:hAnsi="Times New Roman"/>
          <w:i/>
          <w:sz w:val="24"/>
          <w:szCs w:val="24"/>
        </w:rPr>
      </w:pPr>
      <w:r w:rsidRPr="00F30567">
        <w:rPr>
          <w:rFonts w:ascii="Times New Roman" w:hAnsi="Times New Roman"/>
          <w:i/>
          <w:sz w:val="24"/>
          <w:szCs w:val="24"/>
        </w:rPr>
        <w:t>Желаем успехов! Приятно и с пользой провести время со своими детьми!</w:t>
      </w:r>
    </w:p>
    <w:p w:rsidR="00286E44" w:rsidRPr="00F30567" w:rsidRDefault="00286E44" w:rsidP="00E1557C">
      <w:pPr>
        <w:ind w:right="-440"/>
        <w:jc w:val="right"/>
        <w:rPr>
          <w:rFonts w:ascii="Times New Roman" w:hAnsi="Times New Roman"/>
          <w:sz w:val="24"/>
          <w:szCs w:val="24"/>
        </w:rPr>
      </w:pPr>
      <w:r w:rsidRPr="00F30567">
        <w:rPr>
          <w:rFonts w:ascii="Times New Roman" w:hAnsi="Times New Roman"/>
          <w:sz w:val="24"/>
          <w:szCs w:val="24"/>
        </w:rPr>
        <w:t xml:space="preserve">Подготовили педагоги: </w:t>
      </w:r>
    </w:p>
    <w:p w:rsidR="00286E44" w:rsidRPr="00F30567" w:rsidRDefault="00286E44" w:rsidP="00F30567">
      <w:pPr>
        <w:ind w:right="-440"/>
        <w:jc w:val="right"/>
        <w:rPr>
          <w:rFonts w:ascii="Times New Roman" w:hAnsi="Times New Roman"/>
          <w:sz w:val="24"/>
          <w:szCs w:val="24"/>
        </w:rPr>
      </w:pPr>
      <w:r w:rsidRPr="00F30567">
        <w:rPr>
          <w:rFonts w:ascii="Times New Roman" w:hAnsi="Times New Roman"/>
          <w:sz w:val="24"/>
          <w:szCs w:val="24"/>
        </w:rPr>
        <w:t>Балыкова М.В. Попова Е.В.</w:t>
      </w:r>
    </w:p>
    <w:p w:rsidR="00286E44" w:rsidRDefault="00BD3BC6" w:rsidP="00BD3BC6">
      <w:pPr>
        <w:spacing w:after="0" w:line="360" w:lineRule="auto"/>
        <w:ind w:firstLine="348"/>
        <w:jc w:val="right"/>
        <w:rPr>
          <w:rFonts w:ascii="Times New Roman" w:hAnsi="Times New Roman"/>
          <w:sz w:val="24"/>
          <w:szCs w:val="24"/>
        </w:rPr>
      </w:pPr>
      <w:r>
        <w:rPr>
          <w:rFonts w:ascii="Times New Roman" w:hAnsi="Times New Roman"/>
          <w:sz w:val="24"/>
          <w:szCs w:val="24"/>
        </w:rPr>
        <w:t xml:space="preserve">       </w:t>
      </w:r>
      <w:r w:rsidR="00286E44" w:rsidRPr="00F30567">
        <w:rPr>
          <w:rFonts w:ascii="Times New Roman" w:hAnsi="Times New Roman"/>
          <w:sz w:val="24"/>
          <w:szCs w:val="24"/>
        </w:rPr>
        <w:t>МДОУ №21 д/с «Мозаика»</w:t>
      </w:r>
      <w:r w:rsidR="00286E44">
        <w:rPr>
          <w:rFonts w:ascii="Times New Roman" w:hAnsi="Times New Roman"/>
          <w:sz w:val="24"/>
          <w:szCs w:val="24"/>
        </w:rPr>
        <w:t xml:space="preserve">, </w:t>
      </w:r>
      <w:r w:rsidR="00286E44" w:rsidRPr="00F30567">
        <w:rPr>
          <w:rFonts w:ascii="Times New Roman" w:hAnsi="Times New Roman"/>
          <w:sz w:val="24"/>
          <w:szCs w:val="24"/>
        </w:rPr>
        <w:t>г. Углич</w:t>
      </w:r>
    </w:p>
    <w:sectPr w:rsidR="00286E44" w:rsidSect="001E11A8">
      <w:pgSz w:w="16838" w:h="11906" w:orient="landscape"/>
      <w:pgMar w:top="851" w:right="1134" w:bottom="426" w:left="1134"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46D" w:rsidRDefault="0051346D">
      <w:pPr>
        <w:spacing w:line="240" w:lineRule="auto"/>
      </w:pPr>
      <w:r>
        <w:separator/>
      </w:r>
    </w:p>
  </w:endnote>
  <w:endnote w:type="continuationSeparator" w:id="1">
    <w:p w:rsidR="0051346D" w:rsidRDefault="005134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46D" w:rsidRDefault="0051346D">
      <w:pPr>
        <w:spacing w:after="0"/>
      </w:pPr>
      <w:r>
        <w:separator/>
      </w:r>
    </w:p>
  </w:footnote>
  <w:footnote w:type="continuationSeparator" w:id="1">
    <w:p w:rsidR="0051346D" w:rsidRDefault="0051346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F7CC1C"/>
    <w:multiLevelType w:val="singleLevel"/>
    <w:tmpl w:val="CEF7CC1C"/>
    <w:lvl w:ilvl="0">
      <w:start w:val="1"/>
      <w:numFmt w:val="bullet"/>
      <w:lvlText w:val=""/>
      <w:lvlJc w:val="left"/>
      <w:pPr>
        <w:tabs>
          <w:tab w:val="left" w:pos="420"/>
        </w:tabs>
        <w:ind w:left="420" w:hanging="420"/>
      </w:pPr>
      <w:rPr>
        <w:rFonts w:ascii="Wingdings" w:hAnsi="Wingdings" w:hint="default"/>
      </w:rPr>
    </w:lvl>
  </w:abstractNum>
  <w:abstractNum w:abstractNumId="1">
    <w:nsid w:val="FFFFFF7C"/>
    <w:multiLevelType w:val="singleLevel"/>
    <w:tmpl w:val="E594E01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D90ACFFE"/>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17DA455A"/>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B7C6CC0A"/>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8A02074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5C405A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E889E1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202365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BF2641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195AF22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6BF0"/>
    <w:rsid w:val="000542E6"/>
    <w:rsid w:val="0006063D"/>
    <w:rsid w:val="00163459"/>
    <w:rsid w:val="001E11A8"/>
    <w:rsid w:val="00286E44"/>
    <w:rsid w:val="002A38B9"/>
    <w:rsid w:val="003E2D33"/>
    <w:rsid w:val="00424E73"/>
    <w:rsid w:val="0051346D"/>
    <w:rsid w:val="00542568"/>
    <w:rsid w:val="005477DC"/>
    <w:rsid w:val="00553DB8"/>
    <w:rsid w:val="00563FF7"/>
    <w:rsid w:val="005D6BF0"/>
    <w:rsid w:val="005F4E67"/>
    <w:rsid w:val="006079AE"/>
    <w:rsid w:val="00624E19"/>
    <w:rsid w:val="0064300C"/>
    <w:rsid w:val="006D4859"/>
    <w:rsid w:val="006F0D6A"/>
    <w:rsid w:val="006F421D"/>
    <w:rsid w:val="007F2EAC"/>
    <w:rsid w:val="008232B3"/>
    <w:rsid w:val="00843860"/>
    <w:rsid w:val="008D656C"/>
    <w:rsid w:val="009962E1"/>
    <w:rsid w:val="009F32AC"/>
    <w:rsid w:val="00A00A79"/>
    <w:rsid w:val="00A51D5B"/>
    <w:rsid w:val="00A70422"/>
    <w:rsid w:val="00AB2BFF"/>
    <w:rsid w:val="00AC776E"/>
    <w:rsid w:val="00AF74AC"/>
    <w:rsid w:val="00BD3BC6"/>
    <w:rsid w:val="00C421EE"/>
    <w:rsid w:val="00C436C7"/>
    <w:rsid w:val="00CB448D"/>
    <w:rsid w:val="00D06769"/>
    <w:rsid w:val="00D77BF8"/>
    <w:rsid w:val="00D84C63"/>
    <w:rsid w:val="00D93C15"/>
    <w:rsid w:val="00DE696D"/>
    <w:rsid w:val="00E1557C"/>
    <w:rsid w:val="00E40230"/>
    <w:rsid w:val="00E60B28"/>
    <w:rsid w:val="00E66FF2"/>
    <w:rsid w:val="00E955A4"/>
    <w:rsid w:val="00EB5556"/>
    <w:rsid w:val="00EC606C"/>
    <w:rsid w:val="00F30567"/>
    <w:rsid w:val="00F50AA8"/>
    <w:rsid w:val="00FD717D"/>
    <w:rsid w:val="0F710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A8"/>
    <w:pPr>
      <w:spacing w:after="200" w:line="276" w:lineRule="auto"/>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E11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11A8"/>
    <w:rPr>
      <w:rFonts w:ascii="Tahoma" w:hAnsi="Tahoma" w:cs="Tahoma"/>
      <w:sz w:val="16"/>
      <w:szCs w:val="16"/>
    </w:rPr>
  </w:style>
  <w:style w:type="paragraph" w:styleId="a5">
    <w:name w:val="Normal (Web)"/>
    <w:basedOn w:val="a"/>
    <w:uiPriority w:val="99"/>
    <w:rsid w:val="001E11A8"/>
    <w:pPr>
      <w:spacing w:before="100" w:beforeAutospacing="1" w:after="100" w:afterAutospacing="1" w:line="240" w:lineRule="auto"/>
    </w:pPr>
    <w:rPr>
      <w:rFonts w:ascii="Times New Roman" w:hAnsi="Times New Roman"/>
      <w:sz w:val="24"/>
      <w:szCs w:val="24"/>
    </w:rPr>
  </w:style>
  <w:style w:type="paragraph" w:styleId="a6">
    <w:name w:val="Block Text"/>
    <w:basedOn w:val="a"/>
    <w:uiPriority w:val="99"/>
    <w:rsid w:val="001E11A8"/>
    <w:pPr>
      <w:spacing w:after="0" w:line="240" w:lineRule="auto"/>
      <w:ind w:left="-1080" w:right="-365"/>
    </w:pPr>
    <w:rPr>
      <w:rFonts w:ascii="Arial" w:hAnsi="Arial" w:cs="Arial"/>
      <w:sz w:val="24"/>
      <w:szCs w:val="24"/>
    </w:rPr>
  </w:style>
  <w:style w:type="paragraph" w:styleId="a7">
    <w:name w:val="List Paragraph"/>
    <w:basedOn w:val="a"/>
    <w:uiPriority w:val="99"/>
    <w:qFormat/>
    <w:rsid w:val="001E11A8"/>
    <w:pPr>
      <w:ind w:left="720"/>
      <w:contextualSpacing/>
    </w:pPr>
  </w:style>
  <w:style w:type="paragraph" w:customStyle="1" w:styleId="Default">
    <w:name w:val="Default"/>
    <w:uiPriority w:val="99"/>
    <w:rsid w:val="001E11A8"/>
    <w:pPr>
      <w:autoSpaceDE w:val="0"/>
      <w:autoSpaceDN w:val="0"/>
      <w:adjustRightInd w:val="0"/>
    </w:pPr>
    <w:rPr>
      <w:rFonts w:ascii="Times New Roman" w:hAnsi="Times New Roman"/>
      <w:color w:val="000000"/>
      <w:sz w:val="24"/>
      <w:szCs w:val="24"/>
      <w:lang w:val="ru-RU" w:eastAsia="ru-RU"/>
    </w:rPr>
  </w:style>
  <w:style w:type="character" w:styleId="a8">
    <w:name w:val="Strong"/>
    <w:basedOn w:val="a0"/>
    <w:uiPriority w:val="99"/>
    <w:qFormat/>
    <w:locked/>
    <w:rsid w:val="00163459"/>
    <w:rPr>
      <w:rFonts w:cs="Times New Roman"/>
      <w:b/>
      <w:bCs/>
    </w:rPr>
  </w:style>
  <w:style w:type="character" w:styleId="a9">
    <w:name w:val="Hyperlink"/>
    <w:basedOn w:val="a0"/>
    <w:uiPriority w:val="99"/>
    <w:rsid w:val="0016345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6012210">
      <w:marLeft w:val="0"/>
      <w:marRight w:val="0"/>
      <w:marTop w:val="0"/>
      <w:marBottom w:val="0"/>
      <w:divBdr>
        <w:top w:val="none" w:sz="0" w:space="0" w:color="auto"/>
        <w:left w:val="none" w:sz="0" w:space="0" w:color="auto"/>
        <w:bottom w:val="none" w:sz="0" w:space="0" w:color="auto"/>
        <w:right w:val="none" w:sz="0" w:space="0" w:color="auto"/>
      </w:divBdr>
    </w:div>
    <w:div w:id="966012211">
      <w:marLeft w:val="0"/>
      <w:marRight w:val="0"/>
      <w:marTop w:val="0"/>
      <w:marBottom w:val="0"/>
      <w:divBdr>
        <w:top w:val="none" w:sz="0" w:space="0" w:color="auto"/>
        <w:left w:val="none" w:sz="0" w:space="0" w:color="auto"/>
        <w:bottom w:val="none" w:sz="0" w:space="0" w:color="auto"/>
        <w:right w:val="none" w:sz="0" w:space="0" w:color="auto"/>
      </w:divBdr>
    </w:div>
    <w:div w:id="966012212">
      <w:marLeft w:val="0"/>
      <w:marRight w:val="0"/>
      <w:marTop w:val="0"/>
      <w:marBottom w:val="0"/>
      <w:divBdr>
        <w:top w:val="none" w:sz="0" w:space="0" w:color="auto"/>
        <w:left w:val="none" w:sz="0" w:space="0" w:color="auto"/>
        <w:bottom w:val="none" w:sz="0" w:space="0" w:color="auto"/>
        <w:right w:val="none" w:sz="0" w:space="0" w:color="auto"/>
      </w:divBdr>
    </w:div>
    <w:div w:id="966012213">
      <w:marLeft w:val="0"/>
      <w:marRight w:val="0"/>
      <w:marTop w:val="0"/>
      <w:marBottom w:val="0"/>
      <w:divBdr>
        <w:top w:val="none" w:sz="0" w:space="0" w:color="auto"/>
        <w:left w:val="none" w:sz="0" w:space="0" w:color="auto"/>
        <w:bottom w:val="none" w:sz="0" w:space="0" w:color="auto"/>
        <w:right w:val="none" w:sz="0" w:space="0" w:color="auto"/>
      </w:divBdr>
    </w:div>
    <w:div w:id="966012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Пользователь</cp:lastModifiedBy>
  <cp:revision>3</cp:revision>
  <dcterms:created xsi:type="dcterms:W3CDTF">2023-12-03T09:50:00Z</dcterms:created>
  <dcterms:modified xsi:type="dcterms:W3CDTF">2023-12-03T09:54:00Z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F2E623F876AE46EF8D7A761E60219DDE</vt:lpwstr>
  </property>
</Properties>
</file>