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60" w:rsidRPr="007B2D60" w:rsidRDefault="007B2D60" w:rsidP="007B2D6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202</w:t>
      </w:r>
      <w:r w:rsidR="00433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7B2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7B2D60" w:rsidRPr="007B2D60" w:rsidRDefault="007B2D60" w:rsidP="007B2D6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БП   МДОУ дС № 21 «Мозаика» г. Углич</w:t>
      </w:r>
    </w:p>
    <w:p w:rsidR="007B2D60" w:rsidRPr="007B2D60" w:rsidRDefault="007B2D60" w:rsidP="007B2D60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БП </w:t>
      </w:r>
      <w:r w:rsidRPr="007B2D60">
        <w:rPr>
          <w:rFonts w:ascii="Times New Roman" w:hAnsi="Times New Roman" w:cs="Times New Roman"/>
          <w:b/>
          <w:sz w:val="28"/>
          <w:szCs w:val="28"/>
        </w:rPr>
        <w:t xml:space="preserve"> «Создание условий для развития детей раннего возраста в ДОО: реализация современных образовательных программ для детей раннего возраста»</w:t>
      </w:r>
    </w:p>
    <w:p w:rsidR="0043384F" w:rsidRDefault="0043384F" w:rsidP="0043384F">
      <w:pPr>
        <w:shd w:val="clear" w:color="auto" w:fill="FFFFFF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3384F" w:rsidRPr="0043384F" w:rsidRDefault="0043384F" w:rsidP="0043384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3384F">
        <w:rPr>
          <w:rFonts w:ascii="Times New Roman" w:hAnsi="Times New Roman" w:cs="Times New Roman"/>
          <w:b/>
          <w:sz w:val="28"/>
          <w:szCs w:val="28"/>
        </w:rPr>
        <w:t>Цель:</w:t>
      </w:r>
      <w:r w:rsidRPr="0043384F">
        <w:rPr>
          <w:rFonts w:ascii="Times New Roman" w:hAnsi="Times New Roman" w:cs="Times New Roman"/>
          <w:color w:val="000000"/>
          <w:sz w:val="28"/>
          <w:szCs w:val="28"/>
        </w:rPr>
        <w:t>накопление и распространение опыта по созданию условий развития детей раннего возраста в ДОО (в процессе реализации комплексной образовательной программы для детей раннего возраста «Первые шаги») в дошкольных образовательных организациях Ярославской области.</w:t>
      </w:r>
    </w:p>
    <w:p w:rsidR="0043384F" w:rsidRPr="0043384F" w:rsidRDefault="0043384F" w:rsidP="0043384F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84F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43384F" w:rsidRPr="0043384F" w:rsidRDefault="0043384F" w:rsidP="0043384F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426"/>
        <w:jc w:val="both"/>
        <w:rPr>
          <w:sz w:val="28"/>
          <w:szCs w:val="28"/>
        </w:rPr>
      </w:pPr>
      <w:r w:rsidRPr="0043384F">
        <w:rPr>
          <w:color w:val="000000"/>
          <w:sz w:val="28"/>
          <w:szCs w:val="28"/>
          <w:shd w:val="clear" w:color="auto" w:fill="FFFFFF"/>
        </w:rPr>
        <w:t>Проанализировать, аккумулировать и обобщить опыт Базовой площадки по созданию условий для развития детей раннего возраста в процессе реализации комплексной ООП ДО «Первые шаги».</w:t>
      </w:r>
    </w:p>
    <w:p w:rsidR="0043384F" w:rsidRPr="0043384F" w:rsidRDefault="0043384F" w:rsidP="0043384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color w:val="000000"/>
          <w:sz w:val="28"/>
          <w:szCs w:val="28"/>
        </w:rPr>
      </w:pPr>
      <w:r w:rsidRPr="0043384F">
        <w:rPr>
          <w:color w:val="000000"/>
          <w:sz w:val="28"/>
          <w:szCs w:val="28"/>
        </w:rPr>
        <w:t>Обеспечить информационную, научно-методическую, консультационную поддержку дошкольных образовательных организаций региона по созданию условий для развития детей раннего возраста.</w:t>
      </w:r>
    </w:p>
    <w:p w:rsidR="0043384F" w:rsidRPr="0043384F" w:rsidRDefault="0043384F" w:rsidP="0043384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color w:val="000000"/>
          <w:sz w:val="28"/>
          <w:szCs w:val="28"/>
        </w:rPr>
      </w:pPr>
      <w:r w:rsidRPr="0043384F">
        <w:rPr>
          <w:color w:val="000000"/>
          <w:sz w:val="28"/>
          <w:szCs w:val="28"/>
        </w:rPr>
        <w:t>Способствовать освоению и внедрению передовых практик в области создания условий для развития детей раннего возраста педагогами ДОО региона.</w:t>
      </w:r>
    </w:p>
    <w:p w:rsidR="007B2D60" w:rsidRPr="007B2D60" w:rsidRDefault="007B2D60" w:rsidP="007B2D6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388" w:type="pct"/>
        <w:jc w:val="center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4"/>
        <w:gridCol w:w="3631"/>
        <w:gridCol w:w="1134"/>
        <w:gridCol w:w="2126"/>
        <w:gridCol w:w="2659"/>
      </w:tblGrid>
      <w:tr w:rsidR="007B2D60" w:rsidRPr="007B2D60" w:rsidTr="002E08DB">
        <w:trPr>
          <w:jc w:val="center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60" w:rsidRPr="007B2D60" w:rsidRDefault="007B2D60" w:rsidP="007B2D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B2D60" w:rsidRPr="007B2D60" w:rsidRDefault="007B2D60" w:rsidP="007B2D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60" w:rsidRPr="007B2D60" w:rsidRDefault="007B2D60" w:rsidP="007B2D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60" w:rsidRPr="007B2D60" w:rsidRDefault="007B2D60" w:rsidP="007B2D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60" w:rsidRPr="007B2D60" w:rsidRDefault="007B2D60" w:rsidP="007B2D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60" w:rsidRPr="007B2D60" w:rsidRDefault="007B2D60" w:rsidP="007B2D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 (дата, гиперссылка, кол-во участников)</w:t>
            </w:r>
          </w:p>
        </w:tc>
      </w:tr>
      <w:tr w:rsidR="002E08DB" w:rsidRPr="007B2D60" w:rsidTr="002E08DB">
        <w:trPr>
          <w:jc w:val="center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8DB" w:rsidRPr="007B2D60" w:rsidRDefault="002E08DB" w:rsidP="006E30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8DB" w:rsidRPr="002E08DB" w:rsidRDefault="0043384F" w:rsidP="004235D9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Обновление информации на сайте ДОУ по работе РБП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8DB" w:rsidRPr="002E08DB" w:rsidRDefault="0043384F" w:rsidP="004235D9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регулярно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8DB" w:rsidRPr="007B2D60" w:rsidRDefault="002E08DB" w:rsidP="002E08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 Дмитриева Е.Ю.</w:t>
            </w:r>
          </w:p>
          <w:p w:rsidR="002E08DB" w:rsidRPr="007B2D60" w:rsidRDefault="002E08DB" w:rsidP="002E08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Зворыкина З.Н.</w:t>
            </w: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8DB" w:rsidRPr="007B2D60" w:rsidRDefault="00C569AA" w:rsidP="007B2D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2E08DB" w:rsidRPr="007A381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https://mozaika.edu.yar.ru/bazovaya_regionalnaya_plosh_33.html</w:t>
              </w:r>
            </w:hyperlink>
          </w:p>
        </w:tc>
      </w:tr>
      <w:tr w:rsidR="0043384F" w:rsidRPr="007B2D60" w:rsidTr="002E08DB">
        <w:trPr>
          <w:jc w:val="center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84F" w:rsidRPr="007B2D60" w:rsidRDefault="0043384F" w:rsidP="003733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84F" w:rsidRPr="007B2D60" w:rsidRDefault="0043384F" w:rsidP="00154A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для педагогов ДОУ «Организация педагогического мониторинга в соответствии  с программой «Первые шаги»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84F" w:rsidRPr="007B2D60" w:rsidRDefault="0043384F" w:rsidP="004338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 2022г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84F" w:rsidRPr="007B2D60" w:rsidRDefault="0043384F" w:rsidP="00154A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 Дмитриева Е.Ю.</w:t>
            </w: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84F" w:rsidRPr="00AD5499" w:rsidRDefault="0043384F" w:rsidP="00154A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участников</w:t>
            </w:r>
          </w:p>
        </w:tc>
      </w:tr>
      <w:tr w:rsidR="0043384F" w:rsidRPr="007B2D60" w:rsidTr="00AD5499">
        <w:trPr>
          <w:trHeight w:val="1822"/>
          <w:jc w:val="center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84F" w:rsidRPr="007B2D60" w:rsidRDefault="0043384F" w:rsidP="003733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84F" w:rsidRPr="00AD5499" w:rsidRDefault="0043384F" w:rsidP="00AD549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AD5499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Межмуниципальный семинар (вебинар)</w:t>
            </w:r>
            <w:r w:rsidRPr="0043384F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br/>
            </w:r>
            <w:r w:rsidRPr="00AD5499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 xml:space="preserve">с межрегиональным участием «Эффективные практики реализации ФГОС ДО» по теме «Средовые решения для поддержки детской активности, самостоятельности, </w:t>
            </w:r>
            <w:r w:rsidRPr="00AD5499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lastRenderedPageBreak/>
              <w:t>инициативности: опыт работы МДОУ детский сад №№ 30, 93 г. Ярославль, МДОУ детский сад №21 «Мозаика» г. Углич»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99" w:rsidRDefault="0043384F" w:rsidP="00A217B2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17.02.</w:t>
            </w:r>
          </w:p>
          <w:p w:rsidR="0043384F" w:rsidRDefault="0043384F" w:rsidP="00A217B2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84F" w:rsidRDefault="00AD5499" w:rsidP="002E08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 Дмитриева Е.Ю.</w:t>
            </w:r>
          </w:p>
          <w:p w:rsidR="00AD5499" w:rsidRPr="007B2D60" w:rsidRDefault="00AD5499" w:rsidP="002E08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РБП Зятинина Т.Н.</w:t>
            </w: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84F" w:rsidRPr="00AD5499" w:rsidRDefault="00AD5499" w:rsidP="007B2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99">
              <w:rPr>
                <w:rFonts w:ascii="Times New Roman" w:hAnsi="Times New Roman" w:cs="Times New Roman"/>
                <w:sz w:val="28"/>
                <w:szCs w:val="28"/>
              </w:rPr>
              <w:t>68 участников</w:t>
            </w:r>
          </w:p>
        </w:tc>
      </w:tr>
      <w:tr w:rsidR="0043384F" w:rsidRPr="007B2D60" w:rsidTr="002E08DB">
        <w:trPr>
          <w:jc w:val="center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84F" w:rsidRPr="007B2D60" w:rsidRDefault="00AD5499" w:rsidP="003733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84F" w:rsidRPr="00AD5499" w:rsidRDefault="0043384F" w:rsidP="00AD5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54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для педагогов ДОУ «</w:t>
            </w:r>
            <w:r w:rsidR="00AD54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Диагностический инструментарий в работе педагога с детьми раннего возраста</w:t>
            </w:r>
            <w:r w:rsidRPr="00AD54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84F" w:rsidRDefault="0043384F" w:rsidP="00AD5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="00AD5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202</w:t>
            </w:r>
            <w:r w:rsidR="00AD5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84F" w:rsidRDefault="0043384F" w:rsidP="003562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 Дмитриева Е.Ю.</w:t>
            </w: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84F" w:rsidRPr="007B2D60" w:rsidRDefault="0043384F" w:rsidP="003562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участников</w:t>
            </w:r>
          </w:p>
        </w:tc>
      </w:tr>
      <w:tr w:rsidR="00AD5499" w:rsidRPr="007B2D60" w:rsidTr="002E08DB">
        <w:trPr>
          <w:jc w:val="center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99" w:rsidRDefault="00AD5499" w:rsidP="003733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99" w:rsidRPr="00AD5499" w:rsidRDefault="00AD5499" w:rsidP="00B966BE">
            <w:pPr>
              <w:pStyle w:val="3"/>
              <w:shd w:val="clear" w:color="auto" w:fill="FFFFFF"/>
              <w:jc w:val="center"/>
              <w:rPr>
                <w:b w:val="0"/>
                <w:color w:val="000000" w:themeColor="text1"/>
              </w:rPr>
            </w:pPr>
            <w:r w:rsidRPr="00AD5499">
              <w:rPr>
                <w:b w:val="0"/>
                <w:color w:val="000000" w:themeColor="text1"/>
              </w:rPr>
              <w:t>Региональный семинар «Создание условий для развития детей раннего возраста в ДОО. Успешные практики пилотных площадок издательства «Русское слово» и базовой площадки кафедры дошкольного образования ГАУ ДПО ЯО ИРО»</w:t>
            </w:r>
          </w:p>
          <w:p w:rsidR="00AD5499" w:rsidRPr="00AD5499" w:rsidRDefault="00AD5499" w:rsidP="00B966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99" w:rsidRDefault="00AD5499" w:rsidP="00B96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17.05.</w:t>
            </w:r>
          </w:p>
          <w:p w:rsidR="00AD5499" w:rsidRPr="00945547" w:rsidRDefault="00AD5499" w:rsidP="00B96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99" w:rsidRDefault="00AD5499" w:rsidP="003562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99" w:rsidRDefault="00AD5499" w:rsidP="003562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5499" w:rsidRPr="007B2D60" w:rsidTr="002E08DB">
        <w:trPr>
          <w:jc w:val="center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99" w:rsidRPr="007B2D60" w:rsidRDefault="00AD5499" w:rsidP="007B2D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99" w:rsidRPr="00AD5499" w:rsidRDefault="00AD5499" w:rsidP="0035624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Круглый стол с педагогами групп раннего возраста «Выбор диагностического инструментария для проведения мониторинга по оценке качества условий в ДОУ (ранний возраст)»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99" w:rsidRDefault="00AD5499" w:rsidP="003562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26.05.</w:t>
            </w:r>
          </w:p>
          <w:p w:rsidR="00AD5499" w:rsidRPr="00945547" w:rsidRDefault="00AD5499" w:rsidP="003562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2022г.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99" w:rsidRPr="007B2D60" w:rsidRDefault="00AD5499" w:rsidP="003562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 Дмитриева Е.Ю.</w:t>
            </w: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99" w:rsidRPr="007B2D60" w:rsidRDefault="00AD5499" w:rsidP="003562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участников</w:t>
            </w:r>
          </w:p>
        </w:tc>
      </w:tr>
      <w:tr w:rsidR="00AD5499" w:rsidRPr="007B2D60" w:rsidTr="002E08DB">
        <w:trPr>
          <w:jc w:val="center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99" w:rsidRDefault="00AD5499" w:rsidP="007B2D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99" w:rsidRPr="00AD5499" w:rsidRDefault="00AD5499" w:rsidP="0043384F">
            <w:pPr>
              <w:pStyle w:val="3"/>
              <w:shd w:val="clear" w:color="auto" w:fill="FFFFFF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Оформление отчета по работе РБП в 2022г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99" w:rsidRDefault="00AD5499" w:rsidP="003562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</w:t>
            </w:r>
          </w:p>
          <w:p w:rsidR="00AD5499" w:rsidRDefault="00AD5499" w:rsidP="003562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2022г. 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99" w:rsidRPr="007B2D60" w:rsidRDefault="00AD5499" w:rsidP="003562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 Дмитриева Е.Ю.</w:t>
            </w:r>
            <w:bookmarkStart w:id="0" w:name="_GoBack"/>
            <w:bookmarkEnd w:id="0"/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99" w:rsidRPr="007B2D60" w:rsidRDefault="00AD5499" w:rsidP="003562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17AF" w:rsidRPr="007B2D60" w:rsidRDefault="00A417AF" w:rsidP="007B2D6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417AF" w:rsidRPr="007B2D60" w:rsidSect="00C56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5DBA"/>
    <w:multiLevelType w:val="hybridMultilevel"/>
    <w:tmpl w:val="CC404238"/>
    <w:lvl w:ilvl="0" w:tplc="A65EF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7B2D60"/>
    <w:rsid w:val="001F645C"/>
    <w:rsid w:val="002E08DB"/>
    <w:rsid w:val="0043384F"/>
    <w:rsid w:val="007B2D60"/>
    <w:rsid w:val="00945547"/>
    <w:rsid w:val="00A417AF"/>
    <w:rsid w:val="00AD5499"/>
    <w:rsid w:val="00C56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AA"/>
  </w:style>
  <w:style w:type="paragraph" w:styleId="3">
    <w:name w:val="heading 3"/>
    <w:basedOn w:val="a"/>
    <w:link w:val="30"/>
    <w:uiPriority w:val="9"/>
    <w:qFormat/>
    <w:rsid w:val="00433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D60"/>
    <w:rPr>
      <w:b/>
      <w:bCs/>
    </w:rPr>
  </w:style>
  <w:style w:type="character" w:styleId="a4">
    <w:name w:val="Hyperlink"/>
    <w:basedOn w:val="a0"/>
    <w:uiPriority w:val="99"/>
    <w:unhideWhenUsed/>
    <w:rsid w:val="007B2D6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384F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4338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3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D60"/>
    <w:rPr>
      <w:b/>
      <w:bCs/>
    </w:rPr>
  </w:style>
  <w:style w:type="character" w:styleId="a4">
    <w:name w:val="Hyperlink"/>
    <w:basedOn w:val="a0"/>
    <w:uiPriority w:val="99"/>
    <w:unhideWhenUsed/>
    <w:rsid w:val="007B2D6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384F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4338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zaika.edu.yar.ru/bazovaya_regionalnaya_plosh_3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2023-01-30T13:13:00Z</dcterms:created>
  <dcterms:modified xsi:type="dcterms:W3CDTF">2023-01-30T13:13:00Z</dcterms:modified>
</cp:coreProperties>
</file>