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0C" w:rsidRPr="0087310C" w:rsidRDefault="0087310C" w:rsidP="0087310C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0"/>
        </w:rPr>
      </w:pPr>
      <w:r w:rsidRPr="0087310C">
        <w:rPr>
          <w:b/>
          <w:color w:val="111111"/>
          <w:sz w:val="32"/>
          <w:szCs w:val="30"/>
        </w:rPr>
        <w:t>Организация предметно игровой среды для формирования у детей  представлений о здоровом образе жизни.</w:t>
      </w:r>
    </w:p>
    <w:p w:rsidR="0087310C" w:rsidRPr="0087310C" w:rsidRDefault="00492EE7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Сл.1 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="0087310C" w:rsidRPr="0087310C">
        <w:rPr>
          <w:color w:val="111111"/>
          <w:sz w:val="28"/>
          <w:szCs w:val="28"/>
        </w:rPr>
        <w:t xml:space="preserve"> основ здорового образа жизни является важным условием в воспитании детей дошкольного возраста. Здоровье человека закладывается в детстве. Организм ребенка очень пластичен, он </w:t>
      </w:r>
      <w:proofErr w:type="gramStart"/>
      <w:r w:rsidR="0087310C" w:rsidRPr="0087310C">
        <w:rPr>
          <w:color w:val="111111"/>
          <w:sz w:val="28"/>
          <w:szCs w:val="28"/>
        </w:rPr>
        <w:t>гораздо чувствителен</w:t>
      </w:r>
      <w:proofErr w:type="gramEnd"/>
      <w:r w:rsidR="0087310C" w:rsidRPr="0087310C">
        <w:rPr>
          <w:color w:val="111111"/>
          <w:sz w:val="28"/>
          <w:szCs w:val="28"/>
        </w:rPr>
        <w:t xml:space="preserve"> к взаимодействиям внешней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среды</w:t>
      </w:r>
      <w:r w:rsidR="0087310C" w:rsidRPr="0087310C">
        <w:rPr>
          <w:color w:val="111111"/>
          <w:sz w:val="28"/>
          <w:szCs w:val="28"/>
        </w:rPr>
        <w:t>, чем организм взрослого и от этого, каковы эти взаимодействия – благоприятные или нет, зависит, каким будет его здоровье.</w:t>
      </w:r>
    </w:p>
    <w:p w:rsidR="0087310C" w:rsidRPr="0087310C" w:rsidRDefault="0087310C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7310C">
        <w:rPr>
          <w:color w:val="111111"/>
          <w:sz w:val="28"/>
          <w:szCs w:val="28"/>
          <w:u w:val="single"/>
          <w:bdr w:val="none" w:sz="0" w:space="0" w:color="auto" w:frame="1"/>
        </w:rPr>
        <w:t>Для этого необходимо обеспечить взаимодействие взрослого и ребенка в рамках содержания образовательных областей</w:t>
      </w:r>
      <w:r w:rsidRPr="0087310C">
        <w:rPr>
          <w:color w:val="111111"/>
          <w:sz w:val="28"/>
          <w:szCs w:val="28"/>
        </w:rPr>
        <w:t>:</w:t>
      </w:r>
    </w:p>
    <w:p w:rsidR="0087310C" w:rsidRPr="0087310C" w:rsidRDefault="0087310C" w:rsidP="0087310C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2"/>
          <w:szCs w:val="28"/>
        </w:rPr>
      </w:pPr>
      <w:r w:rsidRPr="0087310C">
        <w:rPr>
          <w:color w:val="111111"/>
          <w:sz w:val="22"/>
          <w:szCs w:val="28"/>
        </w:rPr>
        <w:t>• социально – коммуникативное развитие;</w:t>
      </w:r>
    </w:p>
    <w:p w:rsidR="0087310C" w:rsidRPr="0087310C" w:rsidRDefault="0087310C" w:rsidP="0087310C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2"/>
          <w:szCs w:val="28"/>
        </w:rPr>
      </w:pPr>
      <w:r w:rsidRPr="0087310C">
        <w:rPr>
          <w:color w:val="111111"/>
          <w:sz w:val="22"/>
          <w:szCs w:val="28"/>
        </w:rPr>
        <w:t>• речевое развитие;</w:t>
      </w:r>
    </w:p>
    <w:p w:rsidR="0087310C" w:rsidRPr="0087310C" w:rsidRDefault="0087310C" w:rsidP="0087310C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2"/>
          <w:szCs w:val="28"/>
        </w:rPr>
      </w:pPr>
      <w:r w:rsidRPr="0087310C">
        <w:rPr>
          <w:color w:val="111111"/>
          <w:sz w:val="22"/>
          <w:szCs w:val="28"/>
        </w:rPr>
        <w:t>• художественно – эстетическое развитие;</w:t>
      </w:r>
    </w:p>
    <w:p w:rsidR="0087310C" w:rsidRPr="0087310C" w:rsidRDefault="0087310C" w:rsidP="0087310C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2"/>
          <w:szCs w:val="28"/>
        </w:rPr>
      </w:pPr>
      <w:r w:rsidRPr="0087310C">
        <w:rPr>
          <w:color w:val="111111"/>
          <w:sz w:val="22"/>
          <w:szCs w:val="28"/>
        </w:rPr>
        <w:t>• физическое развитие.</w:t>
      </w:r>
    </w:p>
    <w:p w:rsidR="0087310C" w:rsidRPr="0087310C" w:rsidRDefault="00492EE7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2EE7">
        <w:rPr>
          <w:b/>
          <w:color w:val="111111"/>
          <w:sz w:val="28"/>
          <w:szCs w:val="28"/>
        </w:rPr>
        <w:t>Сл</w:t>
      </w:r>
      <w:r>
        <w:rPr>
          <w:b/>
          <w:color w:val="111111"/>
          <w:sz w:val="28"/>
          <w:szCs w:val="28"/>
        </w:rPr>
        <w:t>.</w:t>
      </w:r>
      <w:r w:rsidRPr="00492EE7">
        <w:rPr>
          <w:b/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 xml:space="preserve"> </w:t>
      </w:r>
      <w:r w:rsidR="0087310C" w:rsidRPr="0087310C">
        <w:rPr>
          <w:color w:val="111111"/>
          <w:sz w:val="28"/>
          <w:szCs w:val="28"/>
        </w:rPr>
        <w:t>Важным направлением в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формировании</w:t>
      </w:r>
      <w:r w:rsidR="0087310C" w:rsidRPr="0087310C">
        <w:rPr>
          <w:color w:val="111111"/>
          <w:sz w:val="28"/>
          <w:szCs w:val="28"/>
        </w:rPr>
        <w:t> у детей основ ЗОЖ является правильно организованная развивающая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предметно – </w:t>
      </w:r>
      <w:r w:rsidR="0087310C">
        <w:rPr>
          <w:rStyle w:val="a4"/>
          <w:color w:val="111111"/>
          <w:sz w:val="28"/>
          <w:szCs w:val="28"/>
          <w:bdr w:val="none" w:sz="0" w:space="0" w:color="auto" w:frame="1"/>
        </w:rPr>
        <w:t>игровая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среда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>которая должна быть</w:t>
      </w:r>
      <w:r w:rsidR="0087310C" w:rsidRPr="0087310C">
        <w:rPr>
          <w:color w:val="111111"/>
          <w:sz w:val="28"/>
          <w:szCs w:val="28"/>
        </w:rPr>
        <w:t>: разнообразной, динамичной,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трансформируемой</w:t>
      </w:r>
      <w:r w:rsidR="0087310C" w:rsidRPr="0087310C">
        <w:rPr>
          <w:color w:val="111111"/>
          <w:sz w:val="28"/>
          <w:szCs w:val="28"/>
        </w:rPr>
        <w:t>, полифункциональной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(требования ФГОС </w:t>
      </w:r>
      <w:proofErr w:type="gramStart"/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87310C" w:rsidRPr="0087310C">
        <w:rPr>
          <w:color w:val="111111"/>
          <w:sz w:val="28"/>
          <w:szCs w:val="28"/>
        </w:rPr>
        <w:t>.</w:t>
      </w:r>
    </w:p>
    <w:p w:rsidR="0087310C" w:rsidRPr="0087310C" w:rsidRDefault="00B609E9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09E9">
        <w:rPr>
          <w:b/>
          <w:color w:val="111111"/>
          <w:sz w:val="28"/>
          <w:szCs w:val="28"/>
        </w:rPr>
        <w:t>Сл.3.</w:t>
      </w:r>
      <w:r>
        <w:rPr>
          <w:color w:val="111111"/>
          <w:sz w:val="28"/>
          <w:szCs w:val="28"/>
        </w:rPr>
        <w:t xml:space="preserve"> </w:t>
      </w:r>
      <w:r w:rsidR="0087310C" w:rsidRPr="0087310C">
        <w:rPr>
          <w:color w:val="111111"/>
          <w:sz w:val="28"/>
          <w:szCs w:val="28"/>
        </w:rPr>
        <w:t>При проектировании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предметно-</w:t>
      </w:r>
      <w:r w:rsidR="0087310C">
        <w:rPr>
          <w:rStyle w:val="a4"/>
          <w:color w:val="111111"/>
          <w:sz w:val="28"/>
          <w:szCs w:val="28"/>
          <w:bdr w:val="none" w:sz="0" w:space="0" w:color="auto" w:frame="1"/>
        </w:rPr>
        <w:t>игровой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среды</w:t>
      </w:r>
      <w:r w:rsidR="0087310C" w:rsidRPr="0087310C">
        <w:rPr>
          <w:color w:val="111111"/>
          <w:sz w:val="28"/>
          <w:szCs w:val="28"/>
        </w:rPr>
        <w:t>, способствующей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</w:t>
      </w:r>
      <w:r w:rsidR="0087310C" w:rsidRPr="0087310C">
        <w:rPr>
          <w:color w:val="111111"/>
          <w:sz w:val="28"/>
          <w:szCs w:val="28"/>
        </w:rPr>
        <w:t> здорового образа жизни воспитанников, </w:t>
      </w:r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>учитываются следующие факторы</w:t>
      </w:r>
      <w:r w:rsidR="0087310C" w:rsidRPr="0087310C">
        <w:rPr>
          <w:color w:val="111111"/>
          <w:sz w:val="28"/>
          <w:szCs w:val="28"/>
        </w:rPr>
        <w:t>:</w:t>
      </w:r>
    </w:p>
    <w:p w:rsidR="0087310C" w:rsidRPr="0087310C" w:rsidRDefault="0087310C" w:rsidP="0087310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87310C">
        <w:rPr>
          <w:color w:val="111111"/>
          <w:sz w:val="28"/>
          <w:szCs w:val="28"/>
        </w:rPr>
        <w:t>• индивидуальные социально-психологические особенности детей;</w:t>
      </w:r>
    </w:p>
    <w:p w:rsidR="0087310C" w:rsidRPr="0087310C" w:rsidRDefault="0087310C" w:rsidP="0087310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87310C">
        <w:rPr>
          <w:color w:val="111111"/>
          <w:sz w:val="28"/>
          <w:szCs w:val="28"/>
        </w:rPr>
        <w:t>• особенности эмоционально-личностного развития ребенка;</w:t>
      </w:r>
    </w:p>
    <w:p w:rsidR="0087310C" w:rsidRPr="0087310C" w:rsidRDefault="0087310C" w:rsidP="0087310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87310C">
        <w:rPr>
          <w:color w:val="111111"/>
          <w:sz w:val="28"/>
          <w:szCs w:val="28"/>
        </w:rPr>
        <w:t>• индивидуальные интересы, склонности, </w:t>
      </w:r>
      <w:r w:rsidRPr="0087310C">
        <w:rPr>
          <w:rStyle w:val="a4"/>
          <w:color w:val="111111"/>
          <w:sz w:val="28"/>
          <w:szCs w:val="28"/>
          <w:bdr w:val="none" w:sz="0" w:space="0" w:color="auto" w:frame="1"/>
        </w:rPr>
        <w:t>предпочтения и потребности</w:t>
      </w:r>
      <w:r w:rsidRPr="0087310C">
        <w:rPr>
          <w:color w:val="111111"/>
          <w:sz w:val="28"/>
          <w:szCs w:val="28"/>
        </w:rPr>
        <w:t>;</w:t>
      </w:r>
    </w:p>
    <w:p w:rsidR="0087310C" w:rsidRPr="0087310C" w:rsidRDefault="0087310C" w:rsidP="0087310C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87310C">
        <w:rPr>
          <w:color w:val="111111"/>
          <w:sz w:val="28"/>
          <w:szCs w:val="28"/>
        </w:rPr>
        <w:t>• особенности физического развития и здоровья детей.</w:t>
      </w:r>
    </w:p>
    <w:p w:rsidR="0087310C" w:rsidRPr="0087310C" w:rsidRDefault="00B609E9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09E9">
        <w:rPr>
          <w:b/>
          <w:color w:val="111111"/>
          <w:sz w:val="28"/>
          <w:szCs w:val="28"/>
        </w:rPr>
        <w:t>Сл. 4</w:t>
      </w:r>
      <w:r>
        <w:rPr>
          <w:color w:val="111111"/>
          <w:sz w:val="28"/>
          <w:szCs w:val="28"/>
        </w:rPr>
        <w:t xml:space="preserve">. </w:t>
      </w:r>
      <w:r w:rsidR="0087310C" w:rsidRPr="0087310C">
        <w:rPr>
          <w:color w:val="111111"/>
          <w:sz w:val="28"/>
          <w:szCs w:val="28"/>
        </w:rPr>
        <w:t xml:space="preserve">В группе </w:t>
      </w:r>
      <w:r w:rsidR="0087310C">
        <w:rPr>
          <w:color w:val="111111"/>
          <w:sz w:val="28"/>
          <w:szCs w:val="28"/>
        </w:rPr>
        <w:t xml:space="preserve">необходимо </w:t>
      </w:r>
      <w:r w:rsidR="0087310C" w:rsidRPr="0087310C">
        <w:rPr>
          <w:color w:val="111111"/>
          <w:sz w:val="28"/>
          <w:szCs w:val="28"/>
        </w:rPr>
        <w:t>созда</w:t>
      </w:r>
      <w:r w:rsidR="0087310C">
        <w:rPr>
          <w:color w:val="111111"/>
          <w:sz w:val="28"/>
          <w:szCs w:val="28"/>
        </w:rPr>
        <w:t>ть</w:t>
      </w:r>
      <w:r w:rsidR="0087310C" w:rsidRPr="0087310C">
        <w:rPr>
          <w:color w:val="111111"/>
          <w:sz w:val="28"/>
          <w:szCs w:val="28"/>
        </w:rPr>
        <w:t xml:space="preserve"> все  условия для повышения двигательной активности детей, а также для расслабления и отдыха. Для совершенствования навыков, полученных на физкультурных занятиях, в группе </w:t>
      </w:r>
      <w:r w:rsidR="0087310C">
        <w:rPr>
          <w:color w:val="111111"/>
          <w:sz w:val="28"/>
          <w:szCs w:val="28"/>
        </w:rPr>
        <w:t xml:space="preserve"> должен быть </w:t>
      </w:r>
      <w:r w:rsidR="0087310C" w:rsidRPr="0087310C">
        <w:rPr>
          <w:color w:val="111111"/>
          <w:sz w:val="28"/>
          <w:szCs w:val="28"/>
        </w:rPr>
        <w:t xml:space="preserve">спортивный уголок, где расположен необходимый спортивный инвентарь (мячи разного размера и материала, скакалки, веревочки, ленточки и мячики для проведения утренней гимнастики, обручи, </w:t>
      </w:r>
      <w:proofErr w:type="spellStart"/>
      <w:r w:rsidR="0087310C" w:rsidRPr="0087310C">
        <w:rPr>
          <w:color w:val="111111"/>
          <w:sz w:val="28"/>
          <w:szCs w:val="28"/>
        </w:rPr>
        <w:t>кольцебросы</w:t>
      </w:r>
      <w:proofErr w:type="spellEnd"/>
      <w:r w:rsidR="0087310C" w:rsidRPr="0087310C">
        <w:rPr>
          <w:color w:val="111111"/>
          <w:sz w:val="28"/>
          <w:szCs w:val="28"/>
        </w:rPr>
        <w:t xml:space="preserve">, игры на веревочках и др., а также пособия, изготовленные своими руками </w:t>
      </w:r>
      <w:proofErr w:type="gramStart"/>
      <w:r w:rsidR="0087310C" w:rsidRPr="0087310C">
        <w:rPr>
          <w:color w:val="111111"/>
          <w:sz w:val="28"/>
          <w:szCs w:val="28"/>
        </w:rPr>
        <w:t>(</w:t>
      </w:r>
      <w:r w:rsidR="0087310C">
        <w:rPr>
          <w:color w:val="111111"/>
          <w:sz w:val="28"/>
          <w:szCs w:val="28"/>
        </w:rPr>
        <w:t xml:space="preserve"> </w:t>
      </w:r>
      <w:proofErr w:type="gramEnd"/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>нетрадиционный спортивный инвентарь и игры</w:t>
      </w:r>
      <w:r w:rsidR="0087310C" w:rsidRPr="0087310C">
        <w:rPr>
          <w:color w:val="111111"/>
          <w:sz w:val="28"/>
          <w:szCs w:val="28"/>
        </w:rPr>
        <w:t>: </w:t>
      </w:r>
      <w:proofErr w:type="gramStart"/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«Поймай пчелку»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соберет»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«дорожки здоровья»</w:t>
      </w:r>
      <w:r w:rsidR="0087310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87310C" w:rsidRPr="0087310C" w:rsidRDefault="00B609E9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09E9">
        <w:rPr>
          <w:b/>
          <w:color w:val="111111"/>
          <w:sz w:val="28"/>
          <w:szCs w:val="28"/>
          <w:u w:val="single"/>
          <w:bdr w:val="none" w:sz="0" w:space="0" w:color="auto" w:frame="1"/>
        </w:rPr>
        <w:t>Сл. 6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. </w:t>
      </w:r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Собран разнообразный материал по </w:t>
      </w:r>
      <w:proofErr w:type="spellStart"/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>здоровьесбережению</w:t>
      </w:r>
      <w:proofErr w:type="spellEnd"/>
      <w:r w:rsidR="0087310C" w:rsidRPr="0087310C">
        <w:rPr>
          <w:color w:val="111111"/>
          <w:sz w:val="28"/>
          <w:szCs w:val="28"/>
        </w:rPr>
        <w:t>:</w:t>
      </w:r>
    </w:p>
    <w:p w:rsidR="0087310C" w:rsidRPr="0087310C" w:rsidRDefault="0087310C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7310C">
        <w:rPr>
          <w:color w:val="111111"/>
          <w:sz w:val="28"/>
          <w:szCs w:val="28"/>
        </w:rPr>
        <w:t>приобретены книги, энциклопедии, иллюстрации, схемы по выражению эмоций, схемы тела, точечного массажа. </w:t>
      </w:r>
      <w:r w:rsidRPr="0087310C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Представлены</w:t>
      </w:r>
      <w:r w:rsidRPr="0087310C">
        <w:rPr>
          <w:color w:val="111111"/>
          <w:sz w:val="28"/>
          <w:szCs w:val="28"/>
        </w:rPr>
        <w:t> плакаты по закаливанию, по уходу за зубами, волосами, кожей и др.</w:t>
      </w:r>
    </w:p>
    <w:p w:rsidR="0087310C" w:rsidRPr="0087310C" w:rsidRDefault="0087310C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7310C">
        <w:rPr>
          <w:color w:val="111111"/>
          <w:sz w:val="28"/>
          <w:szCs w:val="28"/>
        </w:rPr>
        <w:t xml:space="preserve">В группе </w:t>
      </w:r>
      <w:r w:rsidR="00354856">
        <w:rPr>
          <w:color w:val="111111"/>
          <w:sz w:val="28"/>
          <w:szCs w:val="28"/>
        </w:rPr>
        <w:t>должно быть</w:t>
      </w:r>
      <w:r w:rsidRPr="0087310C">
        <w:rPr>
          <w:color w:val="111111"/>
          <w:sz w:val="28"/>
          <w:szCs w:val="28"/>
        </w:rPr>
        <w:t xml:space="preserve"> отведено </w:t>
      </w:r>
      <w:r w:rsidR="00354856">
        <w:rPr>
          <w:color w:val="111111"/>
          <w:sz w:val="28"/>
          <w:szCs w:val="28"/>
        </w:rPr>
        <w:t xml:space="preserve">место </w:t>
      </w:r>
      <w:r w:rsidRPr="0087310C">
        <w:rPr>
          <w:color w:val="111111"/>
          <w:sz w:val="28"/>
          <w:szCs w:val="28"/>
        </w:rPr>
        <w:t>для </w:t>
      </w:r>
      <w:r w:rsidRPr="0087310C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87310C">
        <w:rPr>
          <w:color w:val="111111"/>
          <w:sz w:val="28"/>
          <w:szCs w:val="28"/>
        </w:rPr>
        <w:t xml:space="preserve">, снимающих у дошкольников напряжение, агрессию, негативные эмоции. Это </w:t>
      </w:r>
      <w:proofErr w:type="spellStart"/>
      <w:r w:rsidRPr="0087310C">
        <w:rPr>
          <w:color w:val="111111"/>
          <w:sz w:val="28"/>
          <w:szCs w:val="28"/>
        </w:rPr>
        <w:t>массажеры</w:t>
      </w:r>
      <w:proofErr w:type="spellEnd"/>
      <w:r w:rsidRPr="0087310C">
        <w:rPr>
          <w:color w:val="111111"/>
          <w:sz w:val="28"/>
          <w:szCs w:val="28"/>
        </w:rPr>
        <w:t>, мешочки радости и грусти, грецкие орехи, каштаны, разнообразные запахи </w:t>
      </w:r>
      <w:r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ароматерапия</w:t>
      </w:r>
      <w:proofErr w:type="spellEnd"/>
      <w:r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бусы, игрушки – </w:t>
      </w:r>
      <w:proofErr w:type="spellStart"/>
      <w:r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антистресс</w:t>
      </w:r>
      <w:proofErr w:type="spellEnd"/>
      <w:r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7310C">
        <w:rPr>
          <w:color w:val="111111"/>
          <w:sz w:val="28"/>
          <w:szCs w:val="28"/>
        </w:rPr>
        <w:t xml:space="preserve">. </w:t>
      </w:r>
      <w:r w:rsidR="008D2EDB" w:rsidRPr="008D2EDB">
        <w:rPr>
          <w:b/>
          <w:color w:val="111111"/>
          <w:sz w:val="28"/>
          <w:szCs w:val="28"/>
        </w:rPr>
        <w:t>Сл. 7.</w:t>
      </w:r>
      <w:r w:rsidR="008D2EDB">
        <w:rPr>
          <w:color w:val="111111"/>
          <w:sz w:val="28"/>
          <w:szCs w:val="28"/>
        </w:rPr>
        <w:t xml:space="preserve"> </w:t>
      </w:r>
      <w:r w:rsidRPr="0087310C">
        <w:rPr>
          <w:color w:val="111111"/>
          <w:sz w:val="28"/>
          <w:szCs w:val="28"/>
        </w:rPr>
        <w:t>А </w:t>
      </w:r>
      <w:r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«уголок уединения»</w:t>
      </w:r>
      <w:r w:rsidRPr="0087310C">
        <w:rPr>
          <w:color w:val="111111"/>
          <w:sz w:val="28"/>
          <w:szCs w:val="28"/>
        </w:rPr>
        <w:t> помогает ребятам расслабиться, побыть в тишине и пообщаться с друзьями. Все эти </w:t>
      </w:r>
      <w:r w:rsidRPr="0087310C">
        <w:rPr>
          <w:rStyle w:val="a4"/>
          <w:color w:val="111111"/>
          <w:sz w:val="28"/>
          <w:szCs w:val="28"/>
          <w:bdr w:val="none" w:sz="0" w:space="0" w:color="auto" w:frame="1"/>
        </w:rPr>
        <w:t>предметы</w:t>
      </w:r>
      <w:r w:rsidRPr="0087310C">
        <w:rPr>
          <w:color w:val="111111"/>
          <w:sz w:val="28"/>
          <w:szCs w:val="28"/>
        </w:rPr>
        <w:t xml:space="preserve"> вызывают у дошкольников наибольший </w:t>
      </w:r>
      <w:proofErr w:type="gramStart"/>
      <w:r w:rsidRPr="0087310C">
        <w:rPr>
          <w:color w:val="111111"/>
          <w:sz w:val="28"/>
          <w:szCs w:val="28"/>
        </w:rPr>
        <w:t>интерес</w:t>
      </w:r>
      <w:proofErr w:type="gramEnd"/>
      <w:r w:rsidRPr="0087310C">
        <w:rPr>
          <w:color w:val="111111"/>
          <w:sz w:val="28"/>
          <w:szCs w:val="28"/>
        </w:rPr>
        <w:t xml:space="preserve"> и позволяет им незаметно для себя оздоровиться.</w:t>
      </w:r>
    </w:p>
    <w:p w:rsidR="0087310C" w:rsidRPr="0087310C" w:rsidRDefault="008D2EDB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2EDB">
        <w:rPr>
          <w:b/>
          <w:color w:val="111111"/>
          <w:sz w:val="28"/>
          <w:szCs w:val="28"/>
        </w:rPr>
        <w:t xml:space="preserve">Сл. 8. </w:t>
      </w:r>
      <w:r w:rsidR="0087310C" w:rsidRPr="0087310C">
        <w:rPr>
          <w:color w:val="111111"/>
          <w:sz w:val="28"/>
          <w:szCs w:val="28"/>
        </w:rPr>
        <w:t>Большим помощником в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формировании</w:t>
      </w:r>
      <w:r w:rsidR="0087310C" w:rsidRPr="0087310C">
        <w:rPr>
          <w:color w:val="111111"/>
          <w:sz w:val="28"/>
          <w:szCs w:val="28"/>
        </w:rPr>
        <w:t> </w:t>
      </w:r>
      <w:r w:rsidR="00354856">
        <w:rPr>
          <w:color w:val="111111"/>
          <w:sz w:val="28"/>
          <w:szCs w:val="28"/>
        </w:rPr>
        <w:t xml:space="preserve"> </w:t>
      </w:r>
      <w:r w:rsidR="0087310C" w:rsidRPr="0087310C">
        <w:rPr>
          <w:color w:val="111111"/>
          <w:sz w:val="28"/>
          <w:szCs w:val="28"/>
        </w:rPr>
        <w:t xml:space="preserve">у детей </w:t>
      </w:r>
      <w:r w:rsidR="00354856">
        <w:rPr>
          <w:color w:val="111111"/>
          <w:sz w:val="28"/>
          <w:szCs w:val="28"/>
        </w:rPr>
        <w:t>представлений о здоровом образе</w:t>
      </w:r>
      <w:r w:rsidR="0087310C" w:rsidRPr="0087310C">
        <w:rPr>
          <w:color w:val="111111"/>
          <w:sz w:val="28"/>
          <w:szCs w:val="28"/>
        </w:rPr>
        <w:t xml:space="preserve"> жизни, </w:t>
      </w:r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>являются различные дидактические игры</w:t>
      </w:r>
      <w:r w:rsidR="0087310C" w:rsidRPr="0087310C">
        <w:rPr>
          <w:color w:val="111111"/>
          <w:sz w:val="28"/>
          <w:szCs w:val="28"/>
        </w:rPr>
        <w:t>: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«Полезные и вредные продукты для твоего здоровья»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«Чем можно делиться с другом»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«Будь здоров»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«Спорт – это 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здоровье»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«Чистим правильно зубки»</w:t>
      </w:r>
      <w:r w:rsidR="0087310C" w:rsidRPr="0087310C">
        <w:rPr>
          <w:color w:val="111111"/>
          <w:sz w:val="28"/>
          <w:szCs w:val="28"/>
        </w:rPr>
        <w:t> и др. Много игр на развитие правильного дыхания (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«Воздушный футбол»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«Бабочки летают»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«Мой воздушный шарик»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«Изобрази животное»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«Забей гол»</w:t>
      </w:r>
      <w:r w:rsidR="0087310C" w:rsidRPr="0087310C">
        <w:rPr>
          <w:color w:val="111111"/>
          <w:sz w:val="28"/>
          <w:szCs w:val="28"/>
        </w:rPr>
        <w:t>). Все эти игры учат детей контролировать себя и свое поведение, настроение, закрепляют культурно – гигиенические навыки, заставляют задуматься о своем здоровье.</w:t>
      </w:r>
    </w:p>
    <w:p w:rsidR="0087310C" w:rsidRPr="0087310C" w:rsidRDefault="003E7AE4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7AE4">
        <w:rPr>
          <w:b/>
          <w:color w:val="111111"/>
          <w:sz w:val="28"/>
          <w:szCs w:val="28"/>
        </w:rPr>
        <w:t>Сл.9</w:t>
      </w:r>
      <w:r>
        <w:rPr>
          <w:b/>
          <w:color w:val="111111"/>
          <w:sz w:val="28"/>
          <w:szCs w:val="28"/>
        </w:rPr>
        <w:t xml:space="preserve"> – 10. </w:t>
      </w:r>
      <w:r>
        <w:rPr>
          <w:color w:val="111111"/>
          <w:sz w:val="28"/>
          <w:szCs w:val="28"/>
        </w:rPr>
        <w:t xml:space="preserve"> </w:t>
      </w:r>
      <w:r w:rsidR="0087310C" w:rsidRPr="0087310C">
        <w:rPr>
          <w:color w:val="111111"/>
          <w:sz w:val="28"/>
          <w:szCs w:val="28"/>
        </w:rPr>
        <w:t xml:space="preserve">Для повышения интереса к спорту и ЗОЖ, дети </w:t>
      </w:r>
      <w:r w:rsidR="00354856">
        <w:rPr>
          <w:color w:val="111111"/>
          <w:sz w:val="28"/>
          <w:szCs w:val="28"/>
        </w:rPr>
        <w:t xml:space="preserve">могут </w:t>
      </w:r>
      <w:r w:rsidR="0087310C" w:rsidRPr="0087310C">
        <w:rPr>
          <w:color w:val="111111"/>
          <w:sz w:val="28"/>
          <w:szCs w:val="28"/>
        </w:rPr>
        <w:t>участв</w:t>
      </w:r>
      <w:r w:rsidR="00354856">
        <w:rPr>
          <w:color w:val="111111"/>
          <w:sz w:val="28"/>
          <w:szCs w:val="28"/>
        </w:rPr>
        <w:t xml:space="preserve">овать </w:t>
      </w:r>
      <w:r w:rsidR="0087310C" w:rsidRPr="0087310C">
        <w:rPr>
          <w:color w:val="111111"/>
          <w:sz w:val="28"/>
          <w:szCs w:val="28"/>
        </w:rPr>
        <w:t xml:space="preserve"> в таких праздниках как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«День здоровья»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«Мама, папа, я – спортивная семья»</w:t>
      </w:r>
      <w:r w:rsidR="0087310C" w:rsidRPr="0087310C">
        <w:rPr>
          <w:color w:val="111111"/>
          <w:sz w:val="28"/>
          <w:szCs w:val="28"/>
        </w:rPr>
        <w:t xml:space="preserve">, </w:t>
      </w:r>
      <w:proofErr w:type="spellStart"/>
      <w:r w:rsidR="0087310C" w:rsidRPr="0087310C">
        <w:rPr>
          <w:color w:val="111111"/>
          <w:sz w:val="28"/>
          <w:szCs w:val="28"/>
        </w:rPr>
        <w:t>флэш-мобах</w:t>
      </w:r>
      <w:proofErr w:type="spellEnd"/>
      <w:r w:rsidR="0087310C" w:rsidRPr="0087310C">
        <w:rPr>
          <w:color w:val="111111"/>
          <w:sz w:val="28"/>
          <w:szCs w:val="28"/>
        </w:rPr>
        <w:t xml:space="preserve"> и др. </w:t>
      </w:r>
      <w:r w:rsidR="00354856">
        <w:rPr>
          <w:color w:val="111111"/>
          <w:sz w:val="28"/>
          <w:szCs w:val="28"/>
        </w:rPr>
        <w:t xml:space="preserve">Так же для разнообразия работы воспитателя и детей  можно провести проекты </w:t>
      </w:r>
      <w:r w:rsidR="0087310C" w:rsidRPr="0087310C">
        <w:rPr>
          <w:color w:val="111111"/>
          <w:sz w:val="28"/>
          <w:szCs w:val="28"/>
        </w:rPr>
        <w:t>по теме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«Витамины – наши друзья»</w:t>
      </w:r>
      <w:r w:rsidR="0087310C" w:rsidRPr="0087310C">
        <w:rPr>
          <w:color w:val="111111"/>
          <w:sz w:val="28"/>
          <w:szCs w:val="28"/>
        </w:rPr>
        <w:t xml:space="preserve">, </w:t>
      </w:r>
    </w:p>
    <w:p w:rsidR="0087310C" w:rsidRPr="0087310C" w:rsidRDefault="003E7AE4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7AE4">
        <w:rPr>
          <w:b/>
          <w:color w:val="111111"/>
          <w:sz w:val="28"/>
          <w:szCs w:val="28"/>
        </w:rPr>
        <w:t>Сл. 11</w:t>
      </w:r>
      <w:r>
        <w:rPr>
          <w:color w:val="111111"/>
          <w:sz w:val="28"/>
          <w:szCs w:val="28"/>
        </w:rPr>
        <w:t xml:space="preserve">. </w:t>
      </w:r>
      <w:r w:rsidR="0087310C" w:rsidRPr="0087310C">
        <w:rPr>
          <w:color w:val="111111"/>
          <w:sz w:val="28"/>
          <w:szCs w:val="28"/>
        </w:rPr>
        <w:t>Важным условием в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формировании</w:t>
      </w:r>
      <w:r w:rsidR="0087310C" w:rsidRPr="0087310C">
        <w:rPr>
          <w:color w:val="111111"/>
          <w:sz w:val="28"/>
          <w:szCs w:val="28"/>
        </w:rPr>
        <w:t> </w:t>
      </w:r>
      <w:r w:rsidR="00354856">
        <w:rPr>
          <w:color w:val="111111"/>
          <w:sz w:val="28"/>
          <w:szCs w:val="28"/>
        </w:rPr>
        <w:t xml:space="preserve">у детей представлений о </w:t>
      </w:r>
      <w:r w:rsidR="0087310C" w:rsidRPr="0087310C">
        <w:rPr>
          <w:color w:val="111111"/>
          <w:sz w:val="28"/>
          <w:szCs w:val="28"/>
        </w:rPr>
        <w:t>здоров</w:t>
      </w:r>
      <w:r w:rsidR="00354856">
        <w:rPr>
          <w:color w:val="111111"/>
          <w:sz w:val="28"/>
          <w:szCs w:val="28"/>
        </w:rPr>
        <w:t xml:space="preserve">ом </w:t>
      </w:r>
      <w:r w:rsidR="0087310C" w:rsidRPr="0087310C">
        <w:rPr>
          <w:color w:val="111111"/>
          <w:sz w:val="28"/>
          <w:szCs w:val="28"/>
        </w:rPr>
        <w:t>образ</w:t>
      </w:r>
      <w:r w:rsidR="00354856">
        <w:rPr>
          <w:color w:val="111111"/>
          <w:sz w:val="28"/>
          <w:szCs w:val="28"/>
        </w:rPr>
        <w:t>е</w:t>
      </w:r>
      <w:r w:rsidR="0087310C" w:rsidRPr="0087310C">
        <w:rPr>
          <w:color w:val="111111"/>
          <w:sz w:val="28"/>
          <w:szCs w:val="28"/>
        </w:rPr>
        <w:t xml:space="preserve"> жизни является работа с родителями. Родители </w:t>
      </w:r>
      <w:r w:rsidR="00354856">
        <w:rPr>
          <w:color w:val="111111"/>
          <w:sz w:val="28"/>
          <w:szCs w:val="28"/>
        </w:rPr>
        <w:t xml:space="preserve">могут </w:t>
      </w:r>
      <w:r w:rsidR="0087310C" w:rsidRPr="0087310C">
        <w:rPr>
          <w:color w:val="111111"/>
          <w:sz w:val="28"/>
          <w:szCs w:val="28"/>
        </w:rPr>
        <w:t>получа</w:t>
      </w:r>
      <w:r w:rsidR="00354856">
        <w:rPr>
          <w:color w:val="111111"/>
          <w:sz w:val="28"/>
          <w:szCs w:val="28"/>
        </w:rPr>
        <w:t>ть</w:t>
      </w:r>
      <w:r w:rsidR="0087310C" w:rsidRPr="0087310C">
        <w:rPr>
          <w:color w:val="111111"/>
          <w:sz w:val="28"/>
          <w:szCs w:val="28"/>
        </w:rPr>
        <w:t xml:space="preserve"> практические рекомендации по соблюдению режима дня дома. </w:t>
      </w:r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Систематически </w:t>
      </w:r>
      <w:r w:rsidR="00354856">
        <w:rPr>
          <w:color w:val="111111"/>
          <w:sz w:val="28"/>
          <w:szCs w:val="28"/>
          <w:u w:val="single"/>
          <w:bdr w:val="none" w:sz="0" w:space="0" w:color="auto" w:frame="1"/>
        </w:rPr>
        <w:t>могут даваться</w:t>
      </w:r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консультации родителям</w:t>
      </w:r>
      <w:r w:rsidR="0087310C" w:rsidRPr="0087310C">
        <w:rPr>
          <w:color w:val="111111"/>
          <w:sz w:val="28"/>
          <w:szCs w:val="28"/>
        </w:rPr>
        <w:t>: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«Здоровый образ жизни»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«Правильное питание детей»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«Закаливание – основа здоровья»</w:t>
      </w:r>
      <w:r w:rsidR="0087310C" w:rsidRPr="0087310C">
        <w:rPr>
          <w:color w:val="111111"/>
          <w:sz w:val="28"/>
          <w:szCs w:val="28"/>
        </w:rPr>
        <w:t> и др. </w:t>
      </w:r>
      <w:r w:rsidR="0087310C" w:rsidRPr="0087310C">
        <w:rPr>
          <w:color w:val="111111"/>
          <w:sz w:val="28"/>
          <w:szCs w:val="28"/>
          <w:u w:val="single"/>
          <w:bdr w:val="none" w:sz="0" w:space="0" w:color="auto" w:frame="1"/>
        </w:rPr>
        <w:t>Советы родителям</w:t>
      </w:r>
      <w:r w:rsidR="0087310C" w:rsidRPr="0087310C">
        <w:rPr>
          <w:color w:val="111111"/>
          <w:sz w:val="28"/>
          <w:szCs w:val="28"/>
        </w:rPr>
        <w:t>: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«Дыхательная гимнастика»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«Витамины — это всегда полезно»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«Тренируем память»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«Как ты можешь закаляться»</w:t>
      </w:r>
      <w:r w:rsidR="0087310C" w:rsidRPr="0087310C">
        <w:rPr>
          <w:color w:val="111111"/>
          <w:sz w:val="28"/>
          <w:szCs w:val="28"/>
        </w:rPr>
        <w:t>, </w:t>
      </w:r>
      <w:r w:rsidR="0087310C" w:rsidRPr="0087310C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 оказывай первую помощь»</w:t>
      </w:r>
      <w:r w:rsidR="0087310C" w:rsidRPr="0087310C">
        <w:rPr>
          <w:color w:val="111111"/>
          <w:sz w:val="28"/>
          <w:szCs w:val="28"/>
        </w:rPr>
        <w:t>;</w:t>
      </w:r>
    </w:p>
    <w:p w:rsidR="0087310C" w:rsidRPr="0087310C" w:rsidRDefault="003E7AE4" w:rsidP="0087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7AE4">
        <w:rPr>
          <w:b/>
          <w:color w:val="111111"/>
          <w:sz w:val="28"/>
          <w:szCs w:val="28"/>
        </w:rPr>
        <w:t>Сл.12.</w:t>
      </w:r>
      <w:r>
        <w:rPr>
          <w:color w:val="111111"/>
          <w:sz w:val="28"/>
          <w:szCs w:val="28"/>
        </w:rPr>
        <w:t xml:space="preserve"> </w:t>
      </w:r>
      <w:r w:rsidR="0087310C" w:rsidRPr="0087310C">
        <w:rPr>
          <w:color w:val="111111"/>
          <w:sz w:val="28"/>
          <w:szCs w:val="28"/>
        </w:rPr>
        <w:t>Таким образом, созданная развивающая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предметно – </w:t>
      </w:r>
      <w:r w:rsidR="00354856">
        <w:rPr>
          <w:rStyle w:val="a4"/>
          <w:color w:val="111111"/>
          <w:sz w:val="28"/>
          <w:szCs w:val="28"/>
          <w:bdr w:val="none" w:sz="0" w:space="0" w:color="auto" w:frame="1"/>
        </w:rPr>
        <w:t>игровая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среда</w:t>
      </w:r>
      <w:r w:rsidR="0087310C" w:rsidRPr="0087310C">
        <w:rPr>
          <w:color w:val="111111"/>
          <w:sz w:val="28"/>
          <w:szCs w:val="28"/>
        </w:rPr>
        <w:t> в группе обеспечивает детям чувство психологической защищенности, помогает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 личности</w:t>
      </w:r>
      <w:r w:rsidR="0087310C" w:rsidRPr="0087310C">
        <w:rPr>
          <w:color w:val="111111"/>
          <w:sz w:val="28"/>
          <w:szCs w:val="28"/>
        </w:rPr>
        <w:t>, развитию способностей и овладению разными способами деятельности. </w:t>
      </w:r>
      <w:r w:rsidR="0087310C" w:rsidRPr="0087310C">
        <w:rPr>
          <w:rStyle w:val="a4"/>
          <w:color w:val="111111"/>
          <w:sz w:val="28"/>
          <w:szCs w:val="28"/>
          <w:bdr w:val="none" w:sz="0" w:space="0" w:color="auto" w:frame="1"/>
        </w:rPr>
        <w:t>Оформление</w:t>
      </w:r>
      <w:r w:rsidR="0087310C" w:rsidRPr="0087310C">
        <w:rPr>
          <w:color w:val="111111"/>
          <w:sz w:val="28"/>
          <w:szCs w:val="28"/>
        </w:rPr>
        <w:t> групповых помещений вызывает у детей чувство радости, желание посещать детский сад, обогащает новыми впечатлениями и знаниями, побуждает к активной творческой деятельности, способствует их интеллектуальному развитию.</w:t>
      </w:r>
    </w:p>
    <w:p w:rsidR="00DE5063" w:rsidRPr="0087310C" w:rsidRDefault="00DE5063" w:rsidP="004D7DC8">
      <w:pPr>
        <w:tabs>
          <w:tab w:val="left" w:pos="3261"/>
        </w:tabs>
        <w:rPr>
          <w:sz w:val="28"/>
          <w:szCs w:val="28"/>
        </w:rPr>
      </w:pPr>
    </w:p>
    <w:sectPr w:rsidR="00DE5063" w:rsidRPr="0087310C" w:rsidSect="0087310C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10C"/>
    <w:rsid w:val="00354856"/>
    <w:rsid w:val="003E7AE4"/>
    <w:rsid w:val="00492EE7"/>
    <w:rsid w:val="004D7DC8"/>
    <w:rsid w:val="0087310C"/>
    <w:rsid w:val="008D2EDB"/>
    <w:rsid w:val="00B609E9"/>
    <w:rsid w:val="00DE5063"/>
    <w:rsid w:val="00F20BED"/>
    <w:rsid w:val="00F67BF7"/>
    <w:rsid w:val="00FD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cp:lastPrinted>2023-01-10T13:05:00Z</cp:lastPrinted>
  <dcterms:created xsi:type="dcterms:W3CDTF">2023-01-26T14:06:00Z</dcterms:created>
  <dcterms:modified xsi:type="dcterms:W3CDTF">2023-01-26T14:06:00Z</dcterms:modified>
</cp:coreProperties>
</file>