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B0" w:rsidRDefault="002940B0" w:rsidP="002940B0">
      <w:pPr>
        <w:rPr>
          <w:rFonts w:ascii="Times New Roman" w:hAnsi="Times New Roman" w:cs="Times New Roman"/>
          <w:b/>
          <w:bCs/>
          <w:sz w:val="24"/>
          <w:szCs w:val="24"/>
        </w:rPr>
      </w:pPr>
      <w:r w:rsidRPr="002940B0">
        <w:rPr>
          <w:rFonts w:ascii="Times New Roman" w:hAnsi="Times New Roman" w:cs="Times New Roman"/>
          <w:b/>
          <w:bCs/>
          <w:sz w:val="24"/>
          <w:szCs w:val="24"/>
        </w:rPr>
        <w:t>Мастер класс для родителей и детей:  «Использование Лего конструирования в работе с детьми дошкольного возраста».</w:t>
      </w:r>
    </w:p>
    <w:p w:rsidR="00F6322B" w:rsidRDefault="00F6322B" w:rsidP="002940B0">
      <w:pPr>
        <w:rPr>
          <w:rFonts w:ascii="Times New Roman" w:hAnsi="Times New Roman" w:cs="Times New Roman"/>
          <w:sz w:val="24"/>
          <w:szCs w:val="24"/>
        </w:rPr>
      </w:pPr>
      <w:r w:rsidRPr="00F6322B">
        <w:rPr>
          <w:rFonts w:ascii="Times New Roman" w:hAnsi="Times New Roman" w:cs="Times New Roman"/>
          <w:b/>
          <w:bCs/>
          <w:sz w:val="24"/>
          <w:szCs w:val="24"/>
        </w:rPr>
        <w:t>Актуальность:</w:t>
      </w:r>
      <w:r w:rsidRPr="00F6322B">
        <w:rPr>
          <w:rFonts w:ascii="Times New Roman" w:hAnsi="Times New Roman" w:cs="Times New Roman"/>
          <w:sz w:val="24"/>
          <w:szCs w:val="24"/>
        </w:rPr>
        <w:br/>
        <w:t xml:space="preserve">Данный мастер-класс будет полезен воспитателям средних-старших групп детского сада. </w:t>
      </w:r>
      <w:r>
        <w:rPr>
          <w:rFonts w:ascii="Times New Roman" w:hAnsi="Times New Roman" w:cs="Times New Roman"/>
          <w:sz w:val="24"/>
          <w:szCs w:val="24"/>
        </w:rPr>
        <w:t xml:space="preserve">Он </w:t>
      </w:r>
      <w:r w:rsidRPr="00F6322B">
        <w:rPr>
          <w:rFonts w:ascii="Times New Roman" w:hAnsi="Times New Roman" w:cs="Times New Roman"/>
          <w:sz w:val="24"/>
          <w:szCs w:val="24"/>
        </w:rPr>
        <w:t xml:space="preserve">имеет целью привлечение родителей к сотрудничеству, является нестандартной формой организации работы с родителями. В личном опыте мастер- класс использовался при организации </w:t>
      </w:r>
      <w:r>
        <w:rPr>
          <w:rFonts w:ascii="Times New Roman" w:hAnsi="Times New Roman" w:cs="Times New Roman"/>
          <w:sz w:val="24"/>
          <w:szCs w:val="24"/>
        </w:rPr>
        <w:t>открытого занятия для родителей</w:t>
      </w:r>
    </w:p>
    <w:p w:rsidR="00F6322B" w:rsidRDefault="002940B0" w:rsidP="002940B0">
      <w:pPr>
        <w:rPr>
          <w:rFonts w:ascii="Times New Roman" w:hAnsi="Times New Roman" w:cs="Times New Roman"/>
          <w:sz w:val="24"/>
          <w:szCs w:val="24"/>
        </w:rPr>
      </w:pPr>
      <w:r w:rsidRPr="002940B0">
        <w:rPr>
          <w:rFonts w:ascii="Times New Roman" w:hAnsi="Times New Roman" w:cs="Times New Roman"/>
          <w:sz w:val="24"/>
          <w:szCs w:val="24"/>
        </w:rPr>
        <w:br/>
      </w:r>
      <w:r w:rsidRPr="002940B0">
        <w:rPr>
          <w:rFonts w:ascii="Times New Roman" w:hAnsi="Times New Roman" w:cs="Times New Roman"/>
          <w:b/>
          <w:bCs/>
          <w:sz w:val="24"/>
          <w:szCs w:val="24"/>
        </w:rPr>
        <w:t>Цели:</w:t>
      </w:r>
      <w:r w:rsidRPr="002940B0">
        <w:rPr>
          <w:rFonts w:ascii="Times New Roman" w:hAnsi="Times New Roman" w:cs="Times New Roman"/>
          <w:sz w:val="24"/>
          <w:szCs w:val="24"/>
        </w:rPr>
        <w:br/>
        <w:t>1) ознакомление родителей со значением и возможностями ЛЕГО конструирования; </w:t>
      </w:r>
      <w:r w:rsidRPr="002940B0">
        <w:rPr>
          <w:rFonts w:ascii="Times New Roman" w:hAnsi="Times New Roman" w:cs="Times New Roman"/>
          <w:sz w:val="24"/>
          <w:szCs w:val="24"/>
        </w:rPr>
        <w:br/>
        <w:t>2) привитие традиций ЛЕГО конструирования в семейной педагогике; </w:t>
      </w:r>
      <w:r w:rsidRPr="002940B0">
        <w:rPr>
          <w:rFonts w:ascii="Times New Roman" w:hAnsi="Times New Roman" w:cs="Times New Roman"/>
          <w:sz w:val="24"/>
          <w:szCs w:val="24"/>
        </w:rPr>
        <w:br/>
        <w:t>3) развитие практических навыков ЛЕГО конструирования.</w:t>
      </w:r>
    </w:p>
    <w:p w:rsidR="002940B0" w:rsidRPr="002940B0" w:rsidRDefault="002940B0" w:rsidP="002940B0">
      <w:pPr>
        <w:rPr>
          <w:rFonts w:ascii="Times New Roman" w:hAnsi="Times New Roman" w:cs="Times New Roman"/>
          <w:sz w:val="24"/>
          <w:szCs w:val="24"/>
        </w:rPr>
      </w:pPr>
      <w:r w:rsidRPr="002940B0">
        <w:rPr>
          <w:rFonts w:ascii="Times New Roman" w:hAnsi="Times New Roman" w:cs="Times New Roman"/>
          <w:sz w:val="24"/>
          <w:szCs w:val="24"/>
        </w:rPr>
        <w:br/>
      </w:r>
      <w:r w:rsidRPr="002940B0">
        <w:rPr>
          <w:rFonts w:ascii="Times New Roman" w:hAnsi="Times New Roman" w:cs="Times New Roman"/>
          <w:b/>
          <w:bCs/>
          <w:sz w:val="24"/>
          <w:szCs w:val="24"/>
        </w:rPr>
        <w:t>Материалы и оборудование: </w:t>
      </w:r>
      <w:r w:rsidRPr="002940B0">
        <w:rPr>
          <w:rFonts w:ascii="Times New Roman" w:hAnsi="Times New Roman" w:cs="Times New Roman"/>
          <w:sz w:val="24"/>
          <w:szCs w:val="24"/>
        </w:rPr>
        <w:t>2 стола, наборы Лего конструктора, карточка со словами: дом, пожар, машина; карточка со словами: кот, дерево, страх, две модели с изображением дома.</w:t>
      </w:r>
    </w:p>
    <w:p w:rsidR="002940B0" w:rsidRPr="002940B0" w:rsidRDefault="002940B0" w:rsidP="002940B0">
      <w:pPr>
        <w:jc w:val="center"/>
        <w:rPr>
          <w:rFonts w:ascii="Times New Roman" w:hAnsi="Times New Roman" w:cs="Times New Roman"/>
          <w:sz w:val="24"/>
          <w:szCs w:val="24"/>
        </w:rPr>
      </w:pPr>
      <w:r w:rsidRPr="002940B0">
        <w:rPr>
          <w:rFonts w:ascii="Times New Roman" w:hAnsi="Times New Roman" w:cs="Times New Roman"/>
          <w:b/>
          <w:bCs/>
          <w:sz w:val="24"/>
          <w:szCs w:val="24"/>
        </w:rPr>
        <w:t>Ход мастер – класса:</w:t>
      </w:r>
    </w:p>
    <w:p w:rsidR="0077620B" w:rsidRDefault="002940B0" w:rsidP="002940B0">
      <w:pPr>
        <w:rPr>
          <w:rFonts w:ascii="Times New Roman" w:hAnsi="Times New Roman" w:cs="Times New Roman"/>
          <w:sz w:val="24"/>
          <w:szCs w:val="24"/>
        </w:rPr>
      </w:pPr>
      <w:r w:rsidRPr="002940B0">
        <w:rPr>
          <w:rFonts w:ascii="Times New Roman" w:hAnsi="Times New Roman" w:cs="Times New Roman"/>
          <w:b/>
          <w:bCs/>
          <w:sz w:val="24"/>
          <w:szCs w:val="24"/>
        </w:rPr>
        <w:t>         </w:t>
      </w:r>
      <w:r w:rsidRPr="002940B0">
        <w:rPr>
          <w:rFonts w:ascii="Times New Roman" w:hAnsi="Times New Roman" w:cs="Times New Roman"/>
          <w:sz w:val="24"/>
          <w:szCs w:val="24"/>
        </w:rPr>
        <w:t>Родители делятся на 2 группы и располагаются вокруг столов с Лего- конструкторами (для деления на команды родители выбирают кирпичик Лего красного или зеленого цвета и подходят к столу с кирпичиком соответствующего цвета). Вместе с родителями садятся их дети.     </w:t>
      </w:r>
    </w:p>
    <w:p w:rsidR="002940B0" w:rsidRDefault="002940B0" w:rsidP="002940B0">
      <w:pPr>
        <w:rPr>
          <w:rFonts w:ascii="Times New Roman" w:hAnsi="Times New Roman" w:cs="Times New Roman"/>
          <w:sz w:val="24"/>
          <w:szCs w:val="24"/>
        </w:rPr>
      </w:pPr>
      <w:r w:rsidRPr="002940B0">
        <w:rPr>
          <w:rFonts w:ascii="Times New Roman" w:hAnsi="Times New Roman" w:cs="Times New Roman"/>
          <w:sz w:val="24"/>
          <w:szCs w:val="24"/>
        </w:rPr>
        <w:t>    Начинаем наш мастер – класс. Сегодня мы собрались, чтобы познакомиться со значением и возможностями ЛЕГО конструирования для развития мышления дошкольников, а также получить практические навыки  в работе с ЛЕГО-конструктором.</w:t>
      </w:r>
    </w:p>
    <w:p w:rsidR="003771C0" w:rsidRDefault="0077620B" w:rsidP="0077620B">
      <w:pPr>
        <w:rPr>
          <w:rFonts w:ascii="Times New Roman" w:hAnsi="Times New Roman" w:cs="Times New Roman"/>
          <w:sz w:val="24"/>
          <w:szCs w:val="24"/>
        </w:rPr>
      </w:pPr>
      <w:r w:rsidRPr="0077620B">
        <w:rPr>
          <w:rFonts w:ascii="Times New Roman" w:hAnsi="Times New Roman" w:cs="Times New Roman"/>
          <w:bCs/>
          <w:sz w:val="24"/>
          <w:szCs w:val="24"/>
        </w:rPr>
        <w:t>- Что такое ЛЕГО-конструирование?</w:t>
      </w:r>
      <w:r w:rsidRPr="0077620B">
        <w:rPr>
          <w:rFonts w:ascii="Times New Roman" w:hAnsi="Times New Roman" w:cs="Times New Roman"/>
          <w:sz w:val="24"/>
          <w:szCs w:val="24"/>
        </w:rPr>
        <w:t> </w:t>
      </w:r>
      <w:r>
        <w:rPr>
          <w:rFonts w:ascii="Times New Roman" w:hAnsi="Times New Roman" w:cs="Times New Roman"/>
          <w:sz w:val="24"/>
          <w:szCs w:val="24"/>
        </w:rPr>
        <w:t>(</w:t>
      </w:r>
      <w:r w:rsidRPr="0077620B">
        <w:rPr>
          <w:rFonts w:ascii="Times New Roman" w:hAnsi="Times New Roman" w:cs="Times New Roman"/>
          <w:sz w:val="24"/>
          <w:szCs w:val="24"/>
        </w:rPr>
        <w:t>Это игра, которая позволяет у</w:t>
      </w:r>
      <w:r>
        <w:rPr>
          <w:rFonts w:ascii="Times New Roman" w:hAnsi="Times New Roman" w:cs="Times New Roman"/>
          <w:sz w:val="24"/>
          <w:szCs w:val="24"/>
        </w:rPr>
        <w:t>чить играя и обучаться в игре</w:t>
      </w:r>
      <w:r w:rsidRPr="0077620B">
        <w:rPr>
          <w:rFonts w:ascii="Times New Roman" w:hAnsi="Times New Roman" w:cs="Times New Roman"/>
          <w:sz w:val="24"/>
          <w:szCs w:val="24"/>
        </w:rPr>
        <w:t> </w:t>
      </w:r>
      <w:r>
        <w:rPr>
          <w:rFonts w:ascii="Times New Roman" w:hAnsi="Times New Roman" w:cs="Times New Roman"/>
          <w:sz w:val="24"/>
          <w:szCs w:val="24"/>
        </w:rPr>
        <w:t>)</w:t>
      </w:r>
    </w:p>
    <w:p w:rsidR="0077620B" w:rsidRDefault="003771C0" w:rsidP="0077620B">
      <w:pPr>
        <w:rPr>
          <w:rFonts w:ascii="Times New Roman" w:hAnsi="Times New Roman" w:cs="Times New Roman"/>
          <w:sz w:val="24"/>
          <w:szCs w:val="24"/>
        </w:rPr>
      </w:pPr>
      <w:r w:rsidRPr="003771C0">
        <w:rPr>
          <w:rFonts w:ascii="Times New Roman" w:hAnsi="Times New Roman" w:cs="Times New Roman"/>
          <w:sz w:val="24"/>
          <w:szCs w:val="24"/>
        </w:rPr>
        <w:t xml:space="preserve">Лего - самая популярная игра на планете. У слова Лего два значения: «я учусь» и «я </w:t>
      </w:r>
      <w:bookmarkStart w:id="0" w:name="_GoBack"/>
      <w:bookmarkEnd w:id="0"/>
      <w:r w:rsidRPr="003771C0">
        <w:rPr>
          <w:rFonts w:ascii="Times New Roman" w:hAnsi="Times New Roman" w:cs="Times New Roman"/>
          <w:sz w:val="24"/>
          <w:szCs w:val="24"/>
        </w:rPr>
        <w:t>складываю». Британская ассоциация торговцев игрушками присвоила конструктору звание «Игрушка столетия».</w:t>
      </w:r>
      <w:r w:rsidR="0077620B" w:rsidRPr="0077620B">
        <w:rPr>
          <w:rFonts w:ascii="Times New Roman" w:hAnsi="Times New Roman" w:cs="Times New Roman"/>
          <w:sz w:val="24"/>
          <w:szCs w:val="24"/>
        </w:rPr>
        <w:br/>
        <w:t>Как вы думаете, к какой образовательной области относится Лего-конструирование? </w:t>
      </w:r>
      <w:r w:rsidR="0077620B" w:rsidRPr="0077620B">
        <w:rPr>
          <w:rFonts w:ascii="Times New Roman" w:hAnsi="Times New Roman" w:cs="Times New Roman"/>
          <w:sz w:val="24"/>
          <w:szCs w:val="24"/>
        </w:rPr>
        <w:br/>
        <w:t>Лего - конструирование относится к образовательной области «Художественно - эстетическое развитие» (наряду с другими видами продуктивной деятельности: рисованием, аппликацией, лепкой) и интегрируется с такими областями как «Познавательное развитие», «Речевое развитие», «Социально - коммуникативное развитие» и «Физическое развитие».</w:t>
      </w:r>
      <w:r w:rsidR="0077620B" w:rsidRPr="0077620B">
        <w:rPr>
          <w:rFonts w:ascii="Times New Roman" w:hAnsi="Times New Roman" w:cs="Times New Roman"/>
          <w:sz w:val="24"/>
          <w:szCs w:val="24"/>
        </w:rPr>
        <w:br/>
        <w:t>Предлагаю Вам окунуться в мир Лего и увидеть, как это происходит на практике.</w:t>
      </w:r>
    </w:p>
    <w:p w:rsidR="002940B0" w:rsidRPr="002940B0" w:rsidRDefault="002940B0" w:rsidP="00032BB2">
      <w:pPr>
        <w:rPr>
          <w:rFonts w:ascii="Times New Roman" w:hAnsi="Times New Roman" w:cs="Times New Roman"/>
          <w:sz w:val="24"/>
          <w:szCs w:val="24"/>
        </w:rPr>
      </w:pPr>
      <w:r w:rsidRPr="002940B0">
        <w:rPr>
          <w:rFonts w:ascii="Times New Roman" w:hAnsi="Times New Roman" w:cs="Times New Roman"/>
          <w:sz w:val="24"/>
          <w:szCs w:val="24"/>
        </w:rPr>
        <w:t>Все расселись по местам?</w:t>
      </w:r>
    </w:p>
    <w:p w:rsidR="002940B0" w:rsidRPr="002940B0" w:rsidRDefault="002940B0" w:rsidP="00032BB2">
      <w:pPr>
        <w:rPr>
          <w:rFonts w:ascii="Times New Roman" w:hAnsi="Times New Roman" w:cs="Times New Roman"/>
          <w:sz w:val="24"/>
          <w:szCs w:val="24"/>
        </w:rPr>
      </w:pPr>
      <w:r w:rsidRPr="002940B0">
        <w:rPr>
          <w:rFonts w:ascii="Times New Roman" w:hAnsi="Times New Roman" w:cs="Times New Roman"/>
          <w:sz w:val="24"/>
          <w:szCs w:val="24"/>
        </w:rPr>
        <w:t>Расскажу я сказку Вам:</w:t>
      </w:r>
    </w:p>
    <w:p w:rsidR="002940B0" w:rsidRPr="002940B0" w:rsidRDefault="002940B0" w:rsidP="00032BB2">
      <w:pPr>
        <w:rPr>
          <w:rFonts w:ascii="Times New Roman" w:hAnsi="Times New Roman" w:cs="Times New Roman"/>
          <w:sz w:val="24"/>
          <w:szCs w:val="24"/>
        </w:rPr>
      </w:pPr>
      <w:r w:rsidRPr="002940B0">
        <w:rPr>
          <w:rFonts w:ascii="Times New Roman" w:hAnsi="Times New Roman" w:cs="Times New Roman"/>
          <w:sz w:val="24"/>
          <w:szCs w:val="24"/>
        </w:rPr>
        <w:t>В некотором царстве,</w:t>
      </w:r>
    </w:p>
    <w:p w:rsidR="002940B0" w:rsidRPr="002940B0" w:rsidRDefault="002940B0" w:rsidP="00032BB2">
      <w:pPr>
        <w:rPr>
          <w:rFonts w:ascii="Times New Roman" w:hAnsi="Times New Roman" w:cs="Times New Roman"/>
          <w:sz w:val="24"/>
          <w:szCs w:val="24"/>
        </w:rPr>
      </w:pPr>
      <w:r w:rsidRPr="002940B0">
        <w:rPr>
          <w:rFonts w:ascii="Times New Roman" w:hAnsi="Times New Roman" w:cs="Times New Roman"/>
          <w:sz w:val="24"/>
          <w:szCs w:val="24"/>
        </w:rPr>
        <w:lastRenderedPageBreak/>
        <w:t>В тридевятом государстве</w:t>
      </w:r>
    </w:p>
    <w:p w:rsidR="002940B0" w:rsidRPr="002940B0" w:rsidRDefault="002940B0" w:rsidP="00032BB2">
      <w:pPr>
        <w:rPr>
          <w:rFonts w:ascii="Times New Roman" w:hAnsi="Times New Roman" w:cs="Times New Roman"/>
          <w:sz w:val="24"/>
          <w:szCs w:val="24"/>
        </w:rPr>
      </w:pPr>
      <w:r w:rsidRPr="002940B0">
        <w:rPr>
          <w:rFonts w:ascii="Times New Roman" w:hAnsi="Times New Roman" w:cs="Times New Roman"/>
          <w:sz w:val="24"/>
          <w:szCs w:val="24"/>
        </w:rPr>
        <w:t>Робот, паровоз, авто</w:t>
      </w:r>
    </w:p>
    <w:p w:rsidR="002940B0" w:rsidRPr="002940B0" w:rsidRDefault="002940B0" w:rsidP="00032BB2">
      <w:pPr>
        <w:rPr>
          <w:rFonts w:ascii="Times New Roman" w:hAnsi="Times New Roman" w:cs="Times New Roman"/>
          <w:sz w:val="24"/>
          <w:szCs w:val="24"/>
        </w:rPr>
      </w:pPr>
      <w:r w:rsidRPr="002940B0">
        <w:rPr>
          <w:rFonts w:ascii="Times New Roman" w:hAnsi="Times New Roman" w:cs="Times New Roman"/>
          <w:sz w:val="24"/>
          <w:szCs w:val="24"/>
        </w:rPr>
        <w:t>Приглашают в Лего – царство!</w:t>
      </w:r>
    </w:p>
    <w:p w:rsidR="00F6322B" w:rsidRPr="002940B0" w:rsidRDefault="002940B0" w:rsidP="00032BB2">
      <w:pPr>
        <w:rPr>
          <w:rFonts w:ascii="Times New Roman" w:hAnsi="Times New Roman" w:cs="Times New Roman"/>
          <w:sz w:val="24"/>
          <w:szCs w:val="24"/>
        </w:rPr>
      </w:pPr>
      <w:r w:rsidRPr="002940B0">
        <w:rPr>
          <w:rFonts w:ascii="Times New Roman" w:hAnsi="Times New Roman" w:cs="Times New Roman"/>
          <w:sz w:val="24"/>
          <w:szCs w:val="24"/>
        </w:rPr>
        <w:t>А попасть туда сможет лишь тот, кто дружит с Лего конструктором.</w:t>
      </w:r>
    </w:p>
    <w:p w:rsidR="002940B0" w:rsidRPr="002940B0" w:rsidRDefault="002940B0" w:rsidP="002940B0">
      <w:pPr>
        <w:rPr>
          <w:rFonts w:ascii="Times New Roman" w:hAnsi="Times New Roman" w:cs="Times New Roman"/>
          <w:b/>
          <w:sz w:val="24"/>
          <w:szCs w:val="24"/>
        </w:rPr>
      </w:pPr>
      <w:r w:rsidRPr="002940B0">
        <w:rPr>
          <w:rFonts w:ascii="Times New Roman" w:hAnsi="Times New Roman" w:cs="Times New Roman"/>
          <w:b/>
          <w:sz w:val="24"/>
          <w:szCs w:val="24"/>
        </w:rPr>
        <w:t>       </w:t>
      </w:r>
      <w:r w:rsidR="00F6322B">
        <w:rPr>
          <w:rFonts w:ascii="Times New Roman" w:hAnsi="Times New Roman" w:cs="Times New Roman"/>
          <w:b/>
          <w:sz w:val="24"/>
          <w:szCs w:val="24"/>
        </w:rPr>
        <w:t>1.</w:t>
      </w:r>
      <w:r w:rsidRPr="002940B0">
        <w:rPr>
          <w:rFonts w:ascii="Times New Roman" w:hAnsi="Times New Roman" w:cs="Times New Roman"/>
          <w:b/>
          <w:sz w:val="24"/>
          <w:szCs w:val="24"/>
        </w:rPr>
        <w:t>  </w:t>
      </w:r>
      <w:r w:rsidRPr="002940B0">
        <w:rPr>
          <w:rFonts w:ascii="Times New Roman" w:hAnsi="Times New Roman" w:cs="Times New Roman"/>
          <w:b/>
          <w:i/>
          <w:iCs/>
          <w:sz w:val="24"/>
          <w:szCs w:val="24"/>
        </w:rPr>
        <w:t>Игра «Чудесный мешочек»</w:t>
      </w:r>
    </w:p>
    <w:p w:rsidR="002940B0" w:rsidRPr="002940B0" w:rsidRDefault="002940B0" w:rsidP="002940B0">
      <w:pPr>
        <w:rPr>
          <w:rFonts w:ascii="Times New Roman" w:hAnsi="Times New Roman" w:cs="Times New Roman"/>
          <w:sz w:val="24"/>
          <w:szCs w:val="24"/>
        </w:rPr>
      </w:pPr>
      <w:r w:rsidRPr="002940B0">
        <w:rPr>
          <w:rFonts w:ascii="Times New Roman" w:hAnsi="Times New Roman" w:cs="Times New Roman"/>
          <w:sz w:val="24"/>
          <w:szCs w:val="24"/>
        </w:rPr>
        <w:t>Каждый участник опускает руку в мешочек, находит деталь, ощупывает ее, называет и только потом достает из мешочка.</w:t>
      </w:r>
    </w:p>
    <w:p w:rsidR="002940B0" w:rsidRPr="002940B0" w:rsidRDefault="002940B0" w:rsidP="002940B0">
      <w:pPr>
        <w:rPr>
          <w:rFonts w:ascii="Times New Roman" w:hAnsi="Times New Roman" w:cs="Times New Roman"/>
          <w:sz w:val="24"/>
          <w:szCs w:val="24"/>
        </w:rPr>
      </w:pPr>
      <w:r w:rsidRPr="002940B0">
        <w:rPr>
          <w:rFonts w:ascii="Times New Roman" w:hAnsi="Times New Roman" w:cs="Times New Roman"/>
          <w:sz w:val="24"/>
          <w:szCs w:val="24"/>
        </w:rPr>
        <w:t>Сначала играют дети,  взрослые запоминают названия деталей,  потом играют взрослые, дети проверяют.</w:t>
      </w:r>
    </w:p>
    <w:p w:rsidR="002940B0" w:rsidRDefault="002940B0" w:rsidP="002940B0">
      <w:pPr>
        <w:rPr>
          <w:rFonts w:ascii="Times New Roman" w:hAnsi="Times New Roman" w:cs="Times New Roman"/>
          <w:b/>
          <w:sz w:val="24"/>
          <w:szCs w:val="24"/>
        </w:rPr>
      </w:pPr>
      <w:r w:rsidRPr="002940B0">
        <w:rPr>
          <w:rFonts w:ascii="Times New Roman" w:hAnsi="Times New Roman" w:cs="Times New Roman"/>
          <w:b/>
          <w:sz w:val="24"/>
          <w:szCs w:val="24"/>
        </w:rPr>
        <w:t>       </w:t>
      </w:r>
      <w:r w:rsidR="00F6322B">
        <w:rPr>
          <w:rFonts w:ascii="Times New Roman" w:hAnsi="Times New Roman" w:cs="Times New Roman"/>
          <w:b/>
          <w:sz w:val="24"/>
          <w:szCs w:val="24"/>
        </w:rPr>
        <w:t>2.</w:t>
      </w:r>
      <w:r w:rsidRPr="002940B0">
        <w:rPr>
          <w:rFonts w:ascii="Times New Roman" w:hAnsi="Times New Roman" w:cs="Times New Roman"/>
          <w:b/>
          <w:sz w:val="24"/>
          <w:szCs w:val="24"/>
        </w:rPr>
        <w:t> </w:t>
      </w:r>
      <w:r w:rsidR="00032BB2">
        <w:rPr>
          <w:rFonts w:ascii="Times New Roman" w:hAnsi="Times New Roman" w:cs="Times New Roman"/>
          <w:b/>
          <w:i/>
          <w:iCs/>
          <w:sz w:val="24"/>
          <w:szCs w:val="24"/>
        </w:rPr>
        <w:t>И</w:t>
      </w:r>
      <w:r w:rsidRPr="002940B0">
        <w:rPr>
          <w:rFonts w:ascii="Times New Roman" w:hAnsi="Times New Roman" w:cs="Times New Roman"/>
          <w:b/>
          <w:i/>
          <w:iCs/>
          <w:sz w:val="24"/>
          <w:szCs w:val="24"/>
        </w:rPr>
        <w:t>гра «Интернет магазин»</w:t>
      </w:r>
    </w:p>
    <w:p w:rsidR="002940B0" w:rsidRPr="002940B0" w:rsidRDefault="002940B0" w:rsidP="002940B0">
      <w:pPr>
        <w:rPr>
          <w:rFonts w:ascii="Times New Roman" w:hAnsi="Times New Roman" w:cs="Times New Roman"/>
          <w:sz w:val="24"/>
          <w:szCs w:val="24"/>
        </w:rPr>
      </w:pPr>
      <w:r w:rsidRPr="002940B0">
        <w:rPr>
          <w:rFonts w:ascii="Times New Roman" w:hAnsi="Times New Roman" w:cs="Times New Roman"/>
          <w:sz w:val="24"/>
          <w:szCs w:val="24"/>
        </w:rPr>
        <w:t>В игре принимают участие две команды. Команды встают друг за другом возле своих столов. Первые игроки каждой команды продавцы, они продают детали лего. Последние игроки команд – заказчики, они заказывают детали из которых потом команды будут строить. У заказчиков в руках модель постройки. Остальные члены команды – «сети интернета». Игра строится по принципу игры «Глухой телефон». Заказчик, глядя на модель называет деталь, по сетям интернета заказ доходит до продавца, продавец находит нужную деталь, передает заказчику, когда будут собраны все детали, команды строят то, что нарисовано на модели.</w:t>
      </w:r>
    </w:p>
    <w:p w:rsidR="002940B0" w:rsidRPr="002940B0" w:rsidRDefault="002940B0" w:rsidP="002940B0">
      <w:pPr>
        <w:rPr>
          <w:rFonts w:ascii="Times New Roman" w:hAnsi="Times New Roman" w:cs="Times New Roman"/>
          <w:b/>
          <w:sz w:val="24"/>
          <w:szCs w:val="24"/>
        </w:rPr>
      </w:pPr>
      <w:r w:rsidRPr="002940B0">
        <w:rPr>
          <w:rFonts w:ascii="Times New Roman" w:hAnsi="Times New Roman" w:cs="Times New Roman"/>
          <w:sz w:val="24"/>
          <w:szCs w:val="24"/>
        </w:rPr>
        <w:t>  </w:t>
      </w:r>
      <w:r w:rsidRPr="002940B0">
        <w:rPr>
          <w:rFonts w:ascii="Times New Roman" w:hAnsi="Times New Roman" w:cs="Times New Roman"/>
          <w:b/>
          <w:sz w:val="24"/>
          <w:szCs w:val="24"/>
        </w:rPr>
        <w:t>   </w:t>
      </w:r>
      <w:r w:rsidR="00F6322B">
        <w:rPr>
          <w:rFonts w:ascii="Times New Roman" w:hAnsi="Times New Roman" w:cs="Times New Roman"/>
          <w:b/>
          <w:sz w:val="24"/>
          <w:szCs w:val="24"/>
        </w:rPr>
        <w:t>3.</w:t>
      </w:r>
      <w:r w:rsidRPr="002940B0">
        <w:rPr>
          <w:rFonts w:ascii="Times New Roman" w:hAnsi="Times New Roman" w:cs="Times New Roman"/>
          <w:b/>
          <w:sz w:val="24"/>
          <w:szCs w:val="24"/>
        </w:rPr>
        <w:t>   </w:t>
      </w:r>
      <w:r>
        <w:rPr>
          <w:rFonts w:ascii="Times New Roman" w:hAnsi="Times New Roman" w:cs="Times New Roman"/>
          <w:b/>
          <w:i/>
          <w:iCs/>
          <w:sz w:val="24"/>
          <w:szCs w:val="24"/>
        </w:rPr>
        <w:t>И</w:t>
      </w:r>
      <w:r w:rsidRPr="002940B0">
        <w:rPr>
          <w:rFonts w:ascii="Times New Roman" w:hAnsi="Times New Roman" w:cs="Times New Roman"/>
          <w:b/>
          <w:i/>
          <w:iCs/>
          <w:sz w:val="24"/>
          <w:szCs w:val="24"/>
        </w:rPr>
        <w:t>гра</w:t>
      </w:r>
      <w:r>
        <w:rPr>
          <w:rFonts w:ascii="Times New Roman" w:hAnsi="Times New Roman" w:cs="Times New Roman"/>
          <w:b/>
          <w:sz w:val="24"/>
          <w:szCs w:val="24"/>
        </w:rPr>
        <w:t> </w:t>
      </w:r>
      <w:r w:rsidRPr="002940B0">
        <w:rPr>
          <w:rFonts w:ascii="Times New Roman" w:hAnsi="Times New Roman" w:cs="Times New Roman"/>
          <w:b/>
          <w:sz w:val="24"/>
          <w:szCs w:val="24"/>
        </w:rPr>
        <w:t> </w:t>
      </w:r>
      <w:r w:rsidRPr="002940B0">
        <w:rPr>
          <w:rFonts w:ascii="Times New Roman" w:hAnsi="Times New Roman" w:cs="Times New Roman"/>
          <w:b/>
          <w:i/>
          <w:iCs/>
          <w:sz w:val="24"/>
          <w:szCs w:val="24"/>
        </w:rPr>
        <w:t>«Фантазеры».</w:t>
      </w:r>
    </w:p>
    <w:p w:rsidR="002940B0" w:rsidRPr="002940B0" w:rsidRDefault="002940B0" w:rsidP="002940B0">
      <w:pPr>
        <w:rPr>
          <w:rFonts w:ascii="Times New Roman" w:hAnsi="Times New Roman" w:cs="Times New Roman"/>
          <w:sz w:val="24"/>
          <w:szCs w:val="24"/>
        </w:rPr>
      </w:pPr>
      <w:r w:rsidRPr="002940B0">
        <w:rPr>
          <w:rFonts w:ascii="Times New Roman" w:hAnsi="Times New Roman" w:cs="Times New Roman"/>
          <w:sz w:val="24"/>
          <w:szCs w:val="24"/>
        </w:rPr>
        <w:t>Все  участники  команд  выбирают себе из набора деталей Лего по пять разных деталей, задача – смастерить друг другу подарки.</w:t>
      </w:r>
    </w:p>
    <w:p w:rsidR="002940B0" w:rsidRPr="002940B0" w:rsidRDefault="002940B0" w:rsidP="002940B0">
      <w:pPr>
        <w:rPr>
          <w:rFonts w:ascii="Times New Roman" w:hAnsi="Times New Roman" w:cs="Times New Roman"/>
          <w:b/>
          <w:sz w:val="24"/>
          <w:szCs w:val="24"/>
        </w:rPr>
      </w:pPr>
      <w:r w:rsidRPr="002940B0">
        <w:rPr>
          <w:rFonts w:ascii="Times New Roman" w:hAnsi="Times New Roman" w:cs="Times New Roman"/>
          <w:sz w:val="24"/>
          <w:szCs w:val="24"/>
        </w:rPr>
        <w:t>      </w:t>
      </w:r>
      <w:r w:rsidR="00F6322B">
        <w:rPr>
          <w:rFonts w:ascii="Times New Roman" w:hAnsi="Times New Roman" w:cs="Times New Roman"/>
          <w:sz w:val="24"/>
          <w:szCs w:val="24"/>
        </w:rPr>
        <w:t>4.</w:t>
      </w:r>
      <w:r w:rsidRPr="002940B0">
        <w:rPr>
          <w:rFonts w:ascii="Times New Roman" w:hAnsi="Times New Roman" w:cs="Times New Roman"/>
          <w:sz w:val="24"/>
          <w:szCs w:val="24"/>
        </w:rPr>
        <w:t>  </w:t>
      </w:r>
      <w:r w:rsidRPr="002940B0">
        <w:rPr>
          <w:rFonts w:ascii="Times New Roman" w:hAnsi="Times New Roman" w:cs="Times New Roman"/>
          <w:b/>
          <w:i/>
          <w:iCs/>
          <w:sz w:val="24"/>
          <w:szCs w:val="24"/>
        </w:rPr>
        <w:t>Игра</w:t>
      </w:r>
      <w:r w:rsidRPr="002940B0">
        <w:rPr>
          <w:rFonts w:ascii="Times New Roman" w:hAnsi="Times New Roman" w:cs="Times New Roman"/>
          <w:b/>
          <w:sz w:val="24"/>
          <w:szCs w:val="24"/>
        </w:rPr>
        <w:t> </w:t>
      </w:r>
      <w:r w:rsidRPr="002940B0">
        <w:rPr>
          <w:rFonts w:ascii="Times New Roman" w:hAnsi="Times New Roman" w:cs="Times New Roman"/>
          <w:b/>
          <w:i/>
          <w:iCs/>
          <w:sz w:val="24"/>
          <w:szCs w:val="24"/>
        </w:rPr>
        <w:t xml:space="preserve"> «Придумай свою историю»</w:t>
      </w:r>
      <w:r w:rsidRPr="002940B0">
        <w:rPr>
          <w:rFonts w:ascii="Times New Roman" w:hAnsi="Times New Roman" w:cs="Times New Roman"/>
          <w:b/>
          <w:sz w:val="24"/>
          <w:szCs w:val="24"/>
        </w:rPr>
        <w:t>.</w:t>
      </w:r>
    </w:p>
    <w:p w:rsidR="002940B0" w:rsidRPr="002940B0" w:rsidRDefault="002940B0" w:rsidP="002940B0">
      <w:pPr>
        <w:rPr>
          <w:rFonts w:ascii="Times New Roman" w:hAnsi="Times New Roman" w:cs="Times New Roman"/>
          <w:sz w:val="24"/>
          <w:szCs w:val="24"/>
        </w:rPr>
      </w:pPr>
      <w:r w:rsidRPr="002940B0">
        <w:rPr>
          <w:rFonts w:ascii="Times New Roman" w:hAnsi="Times New Roman" w:cs="Times New Roman"/>
          <w:sz w:val="24"/>
          <w:szCs w:val="24"/>
        </w:rPr>
        <w:t>Каждая команда выбирает себе карточку на которой написаны три слова, нужно придумать  из этих слов историю и сконструировать ее. Слова для одной команды - кот, дерево, страх. Для другой – дом, машина, пожар.</w:t>
      </w:r>
    </w:p>
    <w:p w:rsidR="002940B0" w:rsidRDefault="002940B0" w:rsidP="002940B0">
      <w:pPr>
        <w:rPr>
          <w:rFonts w:ascii="Times New Roman" w:hAnsi="Times New Roman" w:cs="Times New Roman"/>
          <w:sz w:val="24"/>
          <w:szCs w:val="24"/>
        </w:rPr>
      </w:pPr>
      <w:r w:rsidRPr="002940B0">
        <w:rPr>
          <w:rFonts w:ascii="Times New Roman" w:hAnsi="Times New Roman" w:cs="Times New Roman"/>
          <w:sz w:val="24"/>
          <w:szCs w:val="24"/>
        </w:rPr>
        <w:t>       </w:t>
      </w:r>
      <w:r w:rsidR="00F6322B">
        <w:rPr>
          <w:rFonts w:ascii="Times New Roman" w:hAnsi="Times New Roman" w:cs="Times New Roman"/>
          <w:sz w:val="24"/>
          <w:szCs w:val="24"/>
        </w:rPr>
        <w:t>5.</w:t>
      </w:r>
      <w:r w:rsidRPr="002940B0">
        <w:rPr>
          <w:rFonts w:ascii="Times New Roman" w:hAnsi="Times New Roman" w:cs="Times New Roman"/>
          <w:sz w:val="24"/>
          <w:szCs w:val="24"/>
        </w:rPr>
        <w:t> </w:t>
      </w:r>
      <w:r w:rsidRPr="002940B0">
        <w:rPr>
          <w:rFonts w:ascii="Times New Roman" w:hAnsi="Times New Roman" w:cs="Times New Roman"/>
          <w:b/>
          <w:i/>
          <w:iCs/>
          <w:sz w:val="24"/>
          <w:szCs w:val="24"/>
        </w:rPr>
        <w:t>Игра – «Детская  площадка будущего».</w:t>
      </w:r>
      <w:r w:rsidRPr="002940B0">
        <w:rPr>
          <w:rFonts w:ascii="Times New Roman" w:hAnsi="Times New Roman" w:cs="Times New Roman"/>
          <w:b/>
          <w:sz w:val="24"/>
          <w:szCs w:val="24"/>
        </w:rPr>
        <w:t> </w:t>
      </w:r>
      <w:r w:rsidRPr="002940B0">
        <w:rPr>
          <w:rFonts w:ascii="Times New Roman" w:hAnsi="Times New Roman" w:cs="Times New Roman"/>
          <w:sz w:val="24"/>
          <w:szCs w:val="24"/>
        </w:rPr>
        <w:t>Из набора конструктора каждая команда мастерит детскую площадку будущего. На строительство дается 10 минут. Когда площадка будет готова, нужно рассказать о ней.</w:t>
      </w:r>
    </w:p>
    <w:p w:rsidR="00F6322B" w:rsidRDefault="0077620B" w:rsidP="002940B0">
      <w:pPr>
        <w:rPr>
          <w:rFonts w:ascii="Times New Roman" w:hAnsi="Times New Roman" w:cs="Times New Roman"/>
          <w:sz w:val="24"/>
          <w:szCs w:val="24"/>
        </w:rPr>
      </w:pPr>
      <w:r w:rsidRPr="0077620B">
        <w:rPr>
          <w:rFonts w:ascii="Times New Roman" w:hAnsi="Times New Roman" w:cs="Times New Roman"/>
          <w:sz w:val="24"/>
          <w:szCs w:val="24"/>
        </w:rPr>
        <w:t>Итак, мы поиграли с вами в игры с использованием конструктора Лего, которые я ис</w:t>
      </w:r>
      <w:r>
        <w:rPr>
          <w:rFonts w:ascii="Times New Roman" w:hAnsi="Times New Roman" w:cs="Times New Roman"/>
          <w:sz w:val="24"/>
          <w:szCs w:val="24"/>
        </w:rPr>
        <w:t>пользую в своей работе с детьми.</w:t>
      </w:r>
      <w:r w:rsidRPr="0077620B">
        <w:rPr>
          <w:rFonts w:ascii="Times New Roman" w:hAnsi="Times New Roman" w:cs="Times New Roman"/>
          <w:sz w:val="24"/>
          <w:szCs w:val="24"/>
        </w:rPr>
        <w:br/>
        <w:t>Безусловно, ЛЕГО конструирование положительно влияет на развитие ребенка- на познавательное, речевое и математическое. Это проявляется в том, что ребенок приобретает соответствующие знания и умения. Какие?</w:t>
      </w:r>
      <w:r w:rsidRPr="0077620B">
        <w:rPr>
          <w:rFonts w:ascii="Times New Roman" w:hAnsi="Times New Roman" w:cs="Times New Roman"/>
          <w:sz w:val="24"/>
          <w:szCs w:val="24"/>
        </w:rPr>
        <w:br/>
      </w:r>
      <w:r w:rsidRPr="0077620B">
        <w:rPr>
          <w:rFonts w:ascii="Times New Roman" w:hAnsi="Times New Roman" w:cs="Times New Roman"/>
          <w:i/>
          <w:iCs/>
          <w:sz w:val="24"/>
          <w:szCs w:val="24"/>
        </w:rPr>
        <w:t>Выслушивает ответы родителей и обобщает. </w:t>
      </w:r>
      <w:r w:rsidRPr="0077620B">
        <w:rPr>
          <w:rFonts w:ascii="Times New Roman" w:hAnsi="Times New Roman" w:cs="Times New Roman"/>
          <w:sz w:val="24"/>
          <w:szCs w:val="24"/>
        </w:rPr>
        <w:br/>
        <w:t>- обучается счету и упражняется в счете – ребенок подсчитывает количество деталей;</w:t>
      </w:r>
      <w:r w:rsidRPr="0077620B">
        <w:rPr>
          <w:rFonts w:ascii="Times New Roman" w:hAnsi="Times New Roman" w:cs="Times New Roman"/>
          <w:sz w:val="24"/>
          <w:szCs w:val="24"/>
        </w:rPr>
        <w:br/>
        <w:t>- овладевает эталонами цвета – ребенок подбирает разные цвета для своей конструкции, по-разному их сочетает;</w:t>
      </w:r>
      <w:r w:rsidRPr="0077620B">
        <w:rPr>
          <w:rFonts w:ascii="Times New Roman" w:hAnsi="Times New Roman" w:cs="Times New Roman"/>
          <w:sz w:val="24"/>
          <w:szCs w:val="24"/>
        </w:rPr>
        <w:br/>
      </w:r>
      <w:r w:rsidRPr="0077620B">
        <w:rPr>
          <w:rFonts w:ascii="Times New Roman" w:hAnsi="Times New Roman" w:cs="Times New Roman"/>
          <w:sz w:val="24"/>
          <w:szCs w:val="24"/>
        </w:rPr>
        <w:lastRenderedPageBreak/>
        <w:t>- овладевает мыслительными операциями сравнения, синтеза, анализа, моделирования и овладевает навыками измерения, развивает глазомер – ребенок сравнивает детали и предметы по высоте, ширине с помощью условной мерки, выясняет, на что похож предмет и чем он отличается от других;</w:t>
      </w:r>
      <w:r w:rsidRPr="0077620B">
        <w:rPr>
          <w:rFonts w:ascii="Times New Roman" w:hAnsi="Times New Roman" w:cs="Times New Roman"/>
          <w:sz w:val="24"/>
          <w:szCs w:val="24"/>
        </w:rPr>
        <w:br/>
        <w:t>- развивается пространственное мышление – овладевает навыками объемного трехмерного моделирования, положения предмета в пространстве; </w:t>
      </w:r>
      <w:r w:rsidRPr="0077620B">
        <w:rPr>
          <w:rFonts w:ascii="Times New Roman" w:hAnsi="Times New Roman" w:cs="Times New Roman"/>
          <w:sz w:val="24"/>
          <w:szCs w:val="24"/>
        </w:rPr>
        <w:br/>
        <w:t>- развивается математическая речь детей за счет пополнения словаря такими словами, как вверху, внизу, справа, слева, прибавить, убавить и т.д.;</w:t>
      </w:r>
      <w:r w:rsidRPr="0077620B">
        <w:rPr>
          <w:rFonts w:ascii="Times New Roman" w:hAnsi="Times New Roman" w:cs="Times New Roman"/>
          <w:sz w:val="24"/>
          <w:szCs w:val="24"/>
        </w:rPr>
        <w:br/>
        <w:t>- ребенок знакомится с геометрическими фигурами – выкладывает цельную фигуру, делает конструкцию из разных геометрических фигур (квадратов, прямоугольников, треугольников, овалов, кругов, ромбов и т.д.), путём прикладывания одной детали к другой, добавляя детали;</w:t>
      </w:r>
      <w:r w:rsidRPr="0077620B">
        <w:rPr>
          <w:rFonts w:ascii="Times New Roman" w:hAnsi="Times New Roman" w:cs="Times New Roman"/>
          <w:sz w:val="24"/>
          <w:szCs w:val="24"/>
        </w:rPr>
        <w:br/>
        <w:t>- знакомится с пространственными понятиями «симметричность» и «асимметричность».</w:t>
      </w:r>
    </w:p>
    <w:p w:rsidR="0077620B" w:rsidRDefault="00F6322B" w:rsidP="002940B0">
      <w:pPr>
        <w:rPr>
          <w:rFonts w:ascii="Times New Roman" w:hAnsi="Times New Roman" w:cs="Times New Roman"/>
          <w:sz w:val="24"/>
          <w:szCs w:val="24"/>
        </w:rPr>
      </w:pPr>
      <w:r>
        <w:rPr>
          <w:rFonts w:ascii="Times New Roman" w:hAnsi="Times New Roman" w:cs="Times New Roman"/>
          <w:sz w:val="24"/>
          <w:szCs w:val="24"/>
        </w:rPr>
        <w:t xml:space="preserve">Итак, </w:t>
      </w:r>
      <w:r w:rsidR="0077620B" w:rsidRPr="0077620B">
        <w:rPr>
          <w:rFonts w:ascii="Times New Roman" w:hAnsi="Times New Roman" w:cs="Times New Roman"/>
          <w:sz w:val="24"/>
          <w:szCs w:val="24"/>
        </w:rPr>
        <w:t>своевременное овладение конструктивно-модельной деятельностью оказывается важным в плане подготовки к дальнейшему обучению в школе. У дошкольников формируются необходимые для будущего учения предпосылки: познавательное развитие, умение и желание трудиться, выполнять задания в соответствии с поставленной целью, доводить его до конца, планировать будущую работу.</w:t>
      </w:r>
    </w:p>
    <w:p w:rsidR="0077620B" w:rsidRPr="002940B0" w:rsidRDefault="0077620B" w:rsidP="0077620B">
      <w:pPr>
        <w:rPr>
          <w:rFonts w:ascii="Times New Roman" w:hAnsi="Times New Roman" w:cs="Times New Roman"/>
          <w:sz w:val="24"/>
          <w:szCs w:val="24"/>
        </w:rPr>
      </w:pPr>
      <w:r w:rsidRPr="0077620B">
        <w:rPr>
          <w:rFonts w:ascii="Times New Roman" w:hAnsi="Times New Roman" w:cs="Times New Roman"/>
          <w:sz w:val="24"/>
          <w:szCs w:val="24"/>
        </w:rPr>
        <w:t>Лего очень похож на глину или пластилин - можно сделать всё, что угодно, смять в комок и сделать нечто совершенно другое. Тем не менее, купив новый набор, родителям стоит обязательно собрать его по инструкции. Зачем? Чтобы увидеть и понять все возможности деталей. Обратите внимание на крепость постройки, покажите, как класть кирпичики перекрёстно, как прижимать детали, чтобы они плотно прилегали и как отделять их (не используя зубы). Лего – это творчество и хорошо, когда оно свободно от шаблонов и образцов</w:t>
      </w:r>
      <w:r w:rsidRPr="0077620B">
        <w:rPr>
          <w:rFonts w:ascii="Times New Roman" w:hAnsi="Times New Roman" w:cs="Times New Roman"/>
          <w:sz w:val="24"/>
          <w:szCs w:val="24"/>
        </w:rPr>
        <w:br/>
        <w:t>В заключение нашей встречи предлагаю построить пирамиду эмоций.</w:t>
      </w:r>
      <w:r w:rsidRPr="0077620B">
        <w:rPr>
          <w:rFonts w:ascii="Times New Roman" w:hAnsi="Times New Roman" w:cs="Times New Roman"/>
          <w:sz w:val="24"/>
          <w:szCs w:val="24"/>
        </w:rPr>
        <w:br/>
        <w:t>Кирпичик красного цвета означает, что вам понравился данный мастер-класс, зеленого – то, что мастер-класс понравился, но вы еще что-то хотели бы увидеть, ну, а кирпичик желтого цвета покажет, что вам ничего не понравилось.</w:t>
      </w:r>
      <w:r w:rsidRPr="0077620B">
        <w:rPr>
          <w:rFonts w:ascii="Times New Roman" w:hAnsi="Times New Roman" w:cs="Times New Roman"/>
          <w:sz w:val="24"/>
          <w:szCs w:val="24"/>
        </w:rPr>
        <w:br/>
        <w:t>Родители строят пирамиду своих эмоций из деталей Лего трех цветов.</w:t>
      </w:r>
      <w:r w:rsidRPr="0077620B">
        <w:rPr>
          <w:rFonts w:ascii="Times New Roman" w:hAnsi="Times New Roman" w:cs="Times New Roman"/>
          <w:sz w:val="24"/>
          <w:szCs w:val="24"/>
        </w:rPr>
        <w:br/>
      </w:r>
    </w:p>
    <w:p w:rsidR="0077620B" w:rsidRPr="002940B0" w:rsidRDefault="0077620B" w:rsidP="0077620B">
      <w:pPr>
        <w:jc w:val="center"/>
        <w:rPr>
          <w:rFonts w:ascii="Times New Roman" w:hAnsi="Times New Roman" w:cs="Times New Roman"/>
          <w:sz w:val="24"/>
          <w:szCs w:val="24"/>
        </w:rPr>
      </w:pPr>
      <w:r w:rsidRPr="002940B0">
        <w:rPr>
          <w:rFonts w:ascii="Times New Roman" w:hAnsi="Times New Roman" w:cs="Times New Roman"/>
          <w:sz w:val="24"/>
          <w:szCs w:val="24"/>
        </w:rPr>
        <w:t>Всем спасибо за вниманье,</w:t>
      </w:r>
    </w:p>
    <w:p w:rsidR="0077620B" w:rsidRPr="002940B0" w:rsidRDefault="0077620B" w:rsidP="0077620B">
      <w:pPr>
        <w:jc w:val="center"/>
        <w:rPr>
          <w:rFonts w:ascii="Times New Roman" w:hAnsi="Times New Roman" w:cs="Times New Roman"/>
          <w:sz w:val="24"/>
          <w:szCs w:val="24"/>
        </w:rPr>
      </w:pPr>
      <w:r w:rsidRPr="002940B0">
        <w:rPr>
          <w:rFonts w:ascii="Times New Roman" w:hAnsi="Times New Roman" w:cs="Times New Roman"/>
          <w:sz w:val="24"/>
          <w:szCs w:val="24"/>
        </w:rPr>
        <w:t>За задор и звонкий смех,</w:t>
      </w:r>
    </w:p>
    <w:p w:rsidR="0077620B" w:rsidRPr="002940B0" w:rsidRDefault="0077620B" w:rsidP="0077620B">
      <w:pPr>
        <w:jc w:val="center"/>
        <w:rPr>
          <w:rFonts w:ascii="Times New Roman" w:hAnsi="Times New Roman" w:cs="Times New Roman"/>
          <w:sz w:val="24"/>
          <w:szCs w:val="24"/>
        </w:rPr>
      </w:pPr>
      <w:r w:rsidRPr="002940B0">
        <w:rPr>
          <w:rFonts w:ascii="Times New Roman" w:hAnsi="Times New Roman" w:cs="Times New Roman"/>
          <w:sz w:val="24"/>
          <w:szCs w:val="24"/>
        </w:rPr>
        <w:t>За азарт соревнованья,</w:t>
      </w:r>
    </w:p>
    <w:p w:rsidR="0077620B" w:rsidRPr="002940B0" w:rsidRDefault="0077620B" w:rsidP="0077620B">
      <w:pPr>
        <w:jc w:val="center"/>
        <w:rPr>
          <w:rFonts w:ascii="Times New Roman" w:hAnsi="Times New Roman" w:cs="Times New Roman"/>
          <w:sz w:val="24"/>
          <w:szCs w:val="24"/>
        </w:rPr>
      </w:pPr>
      <w:r w:rsidRPr="002940B0">
        <w:rPr>
          <w:rFonts w:ascii="Times New Roman" w:hAnsi="Times New Roman" w:cs="Times New Roman"/>
          <w:sz w:val="24"/>
          <w:szCs w:val="24"/>
        </w:rPr>
        <w:t>Обеспечивший успех.</w:t>
      </w:r>
    </w:p>
    <w:p w:rsidR="0077620B" w:rsidRPr="002940B0" w:rsidRDefault="0077620B" w:rsidP="0077620B">
      <w:pPr>
        <w:jc w:val="center"/>
        <w:rPr>
          <w:rFonts w:ascii="Times New Roman" w:hAnsi="Times New Roman" w:cs="Times New Roman"/>
          <w:sz w:val="24"/>
          <w:szCs w:val="24"/>
        </w:rPr>
      </w:pPr>
      <w:r w:rsidRPr="002940B0">
        <w:rPr>
          <w:rFonts w:ascii="Times New Roman" w:hAnsi="Times New Roman" w:cs="Times New Roman"/>
          <w:sz w:val="24"/>
          <w:szCs w:val="24"/>
        </w:rPr>
        <w:t>Вот настал момент прощанья</w:t>
      </w:r>
    </w:p>
    <w:p w:rsidR="0077620B" w:rsidRPr="002940B0" w:rsidRDefault="0077620B" w:rsidP="0077620B">
      <w:pPr>
        <w:jc w:val="center"/>
        <w:rPr>
          <w:rFonts w:ascii="Times New Roman" w:hAnsi="Times New Roman" w:cs="Times New Roman"/>
          <w:sz w:val="24"/>
          <w:szCs w:val="24"/>
        </w:rPr>
      </w:pPr>
      <w:r w:rsidRPr="002940B0">
        <w:rPr>
          <w:rFonts w:ascii="Times New Roman" w:hAnsi="Times New Roman" w:cs="Times New Roman"/>
          <w:sz w:val="24"/>
          <w:szCs w:val="24"/>
        </w:rPr>
        <w:t>Будет краткой моя речь:</w:t>
      </w:r>
    </w:p>
    <w:p w:rsidR="0077620B" w:rsidRPr="002940B0" w:rsidRDefault="0077620B" w:rsidP="0077620B">
      <w:pPr>
        <w:jc w:val="center"/>
        <w:rPr>
          <w:rFonts w:ascii="Times New Roman" w:hAnsi="Times New Roman" w:cs="Times New Roman"/>
          <w:sz w:val="24"/>
          <w:szCs w:val="24"/>
        </w:rPr>
      </w:pPr>
      <w:r w:rsidRPr="002940B0">
        <w:rPr>
          <w:rFonts w:ascii="Times New Roman" w:hAnsi="Times New Roman" w:cs="Times New Roman"/>
          <w:sz w:val="24"/>
          <w:szCs w:val="24"/>
        </w:rPr>
        <w:t>Говорю я: « До свиданья!</w:t>
      </w:r>
    </w:p>
    <w:p w:rsidR="0077620B" w:rsidRPr="002940B0" w:rsidRDefault="0077620B" w:rsidP="0077620B">
      <w:pPr>
        <w:jc w:val="center"/>
        <w:rPr>
          <w:rFonts w:ascii="Times New Roman" w:hAnsi="Times New Roman" w:cs="Times New Roman"/>
          <w:sz w:val="24"/>
          <w:szCs w:val="24"/>
        </w:rPr>
      </w:pPr>
      <w:r w:rsidRPr="002940B0">
        <w:rPr>
          <w:rFonts w:ascii="Times New Roman" w:hAnsi="Times New Roman" w:cs="Times New Roman"/>
          <w:sz w:val="24"/>
          <w:szCs w:val="24"/>
        </w:rPr>
        <w:t>До счастливых, новых встреч».</w:t>
      </w:r>
    </w:p>
    <w:p w:rsidR="0077620B" w:rsidRDefault="0077620B" w:rsidP="0077620B">
      <w:pPr>
        <w:rPr>
          <w:rFonts w:ascii="Times New Roman" w:hAnsi="Times New Roman" w:cs="Times New Roman"/>
          <w:sz w:val="24"/>
          <w:szCs w:val="24"/>
        </w:rPr>
      </w:pPr>
    </w:p>
    <w:p w:rsidR="0077620B" w:rsidRPr="0077620B" w:rsidRDefault="0077620B" w:rsidP="0077620B">
      <w:pPr>
        <w:rPr>
          <w:rFonts w:ascii="Times New Roman" w:hAnsi="Times New Roman" w:cs="Times New Roman"/>
          <w:sz w:val="24"/>
          <w:szCs w:val="24"/>
        </w:rPr>
      </w:pPr>
      <w:r w:rsidRPr="0077620B">
        <w:rPr>
          <w:rFonts w:ascii="Times New Roman" w:hAnsi="Times New Roman" w:cs="Times New Roman"/>
          <w:sz w:val="24"/>
          <w:szCs w:val="24"/>
        </w:rPr>
        <w:t>Воспитатель раздает родителям памятки.</w:t>
      </w:r>
      <w:r w:rsidRPr="0077620B">
        <w:rPr>
          <w:rFonts w:ascii="Times New Roman" w:hAnsi="Times New Roman" w:cs="Times New Roman"/>
          <w:sz w:val="24"/>
          <w:szCs w:val="24"/>
        </w:rPr>
        <w:br/>
      </w:r>
    </w:p>
    <w:p w:rsidR="0077620B" w:rsidRPr="002940B0" w:rsidRDefault="0077620B" w:rsidP="0077620B">
      <w:pPr>
        <w:rPr>
          <w:rFonts w:ascii="Times New Roman" w:hAnsi="Times New Roman" w:cs="Times New Roman"/>
          <w:sz w:val="24"/>
          <w:szCs w:val="24"/>
        </w:rPr>
      </w:pPr>
      <w:r w:rsidRPr="0077620B">
        <w:rPr>
          <w:rFonts w:ascii="Times New Roman" w:hAnsi="Times New Roman" w:cs="Times New Roman"/>
          <w:b/>
          <w:bCs/>
          <w:sz w:val="24"/>
          <w:szCs w:val="24"/>
        </w:rPr>
        <w:t>Рекомендации родителям по использованию ЛЕГО конструирования в домашних условиях.</w:t>
      </w:r>
    </w:p>
    <w:p w:rsidR="0077620B" w:rsidRPr="0077620B" w:rsidRDefault="0077620B" w:rsidP="0077620B">
      <w:pPr>
        <w:rPr>
          <w:rFonts w:ascii="Times New Roman" w:hAnsi="Times New Roman" w:cs="Times New Roman"/>
          <w:sz w:val="24"/>
          <w:szCs w:val="24"/>
        </w:rPr>
      </w:pPr>
    </w:p>
    <w:p w:rsidR="0077620B" w:rsidRPr="0077620B" w:rsidRDefault="0077620B" w:rsidP="0077620B">
      <w:pPr>
        <w:rPr>
          <w:rFonts w:ascii="Times New Roman" w:hAnsi="Times New Roman" w:cs="Times New Roman"/>
          <w:sz w:val="24"/>
          <w:szCs w:val="24"/>
        </w:rPr>
      </w:pPr>
      <w:r w:rsidRPr="0077620B">
        <w:rPr>
          <w:rFonts w:ascii="Times New Roman" w:hAnsi="Times New Roman" w:cs="Times New Roman"/>
          <w:sz w:val="24"/>
          <w:szCs w:val="24"/>
        </w:rPr>
        <w:t>1. Принимайте активное участие в ЛЕГО конструировании своего ребенка: участвуйте сами, советуйте (как лучше совместить детали), хвалите ребенка за инициативу, выдумку и фантазию, творческий подход.</w:t>
      </w:r>
      <w:r w:rsidRPr="0077620B">
        <w:rPr>
          <w:rFonts w:ascii="Times New Roman" w:hAnsi="Times New Roman" w:cs="Times New Roman"/>
          <w:sz w:val="24"/>
          <w:szCs w:val="24"/>
        </w:rPr>
        <w:br/>
        <w:t>2. Просите ребенка отсчитать нужное количество деталей, назвать цвета, геометрические фигуры, измерить и сравнить величину деталей.</w:t>
      </w:r>
      <w:r w:rsidRPr="0077620B">
        <w:rPr>
          <w:rFonts w:ascii="Times New Roman" w:hAnsi="Times New Roman" w:cs="Times New Roman"/>
          <w:sz w:val="24"/>
          <w:szCs w:val="24"/>
        </w:rPr>
        <w:br/>
        <w:t>3. Просите ребенка рассказать о своей конструкции, какие геометрические фигуры и какой величины он использовал и для чего (их назначение).</w:t>
      </w:r>
      <w:r w:rsidRPr="0077620B">
        <w:rPr>
          <w:rFonts w:ascii="Times New Roman" w:hAnsi="Times New Roman" w:cs="Times New Roman"/>
          <w:sz w:val="24"/>
          <w:szCs w:val="24"/>
        </w:rPr>
        <w:br/>
        <w:t>4. Задавайте ребенку вопросы на развитие пространственного мышления и ориентировку в пространстве (Где ты расположишь свою конструкцию?Где нужно поместить эту деталь? и т.д.).</w:t>
      </w:r>
      <w:r w:rsidRPr="0077620B">
        <w:rPr>
          <w:rFonts w:ascii="Times New Roman" w:hAnsi="Times New Roman" w:cs="Times New Roman"/>
          <w:sz w:val="24"/>
          <w:szCs w:val="24"/>
        </w:rPr>
        <w:br/>
        <w:t>5. Просите ребенка проанализировать свою работу – что получилось особенно хорошо, что не получилось и почему? Как можно усовершенствовать конструкцию, сделать ее лучше?</w:t>
      </w:r>
    </w:p>
    <w:p w:rsidR="002940B0" w:rsidRPr="002940B0" w:rsidRDefault="002940B0" w:rsidP="002940B0">
      <w:r w:rsidRPr="002940B0">
        <w:t> </w:t>
      </w:r>
    </w:p>
    <w:p w:rsidR="00FE1E65" w:rsidRDefault="00FE1E65"/>
    <w:sectPr w:rsidR="00FE1E65" w:rsidSect="003C3D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2940B0"/>
    <w:rsid w:val="00032BB2"/>
    <w:rsid w:val="002940B0"/>
    <w:rsid w:val="003771C0"/>
    <w:rsid w:val="003C3D2A"/>
    <w:rsid w:val="0077620B"/>
    <w:rsid w:val="00A04E9A"/>
    <w:rsid w:val="00F6322B"/>
    <w:rsid w:val="00FE1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7159409">
      <w:bodyDiv w:val="1"/>
      <w:marLeft w:val="0"/>
      <w:marRight w:val="0"/>
      <w:marTop w:val="0"/>
      <w:marBottom w:val="0"/>
      <w:divBdr>
        <w:top w:val="none" w:sz="0" w:space="0" w:color="auto"/>
        <w:left w:val="none" w:sz="0" w:space="0" w:color="auto"/>
        <w:bottom w:val="none" w:sz="0" w:space="0" w:color="auto"/>
        <w:right w:val="none" w:sz="0" w:space="0" w:color="auto"/>
      </w:divBdr>
      <w:divsChild>
        <w:div w:id="614407137">
          <w:marLeft w:val="0"/>
          <w:marRight w:val="0"/>
          <w:marTop w:val="0"/>
          <w:marBottom w:val="300"/>
          <w:divBdr>
            <w:top w:val="none" w:sz="0" w:space="0" w:color="auto"/>
            <w:left w:val="none" w:sz="0" w:space="0" w:color="auto"/>
            <w:bottom w:val="none" w:sz="0" w:space="0" w:color="auto"/>
            <w:right w:val="none" w:sz="0" w:space="0" w:color="auto"/>
          </w:divBdr>
          <w:divsChild>
            <w:div w:id="897086283">
              <w:marLeft w:val="0"/>
              <w:marRight w:val="0"/>
              <w:marTop w:val="300"/>
              <w:marBottom w:val="300"/>
              <w:divBdr>
                <w:top w:val="single" w:sz="6" w:space="0" w:color="E1E8ED"/>
                <w:left w:val="single" w:sz="6" w:space="0" w:color="E1E8ED"/>
                <w:bottom w:val="single" w:sz="6" w:space="0" w:color="E1E8ED"/>
                <w:right w:val="single" w:sz="6" w:space="0" w:color="E1E8ED"/>
              </w:divBdr>
              <w:divsChild>
                <w:div w:id="1895699662">
                  <w:marLeft w:val="0"/>
                  <w:marRight w:val="0"/>
                  <w:marTop w:val="0"/>
                  <w:marBottom w:val="0"/>
                  <w:divBdr>
                    <w:top w:val="none" w:sz="0" w:space="0" w:color="auto"/>
                    <w:left w:val="none" w:sz="0" w:space="0" w:color="auto"/>
                    <w:bottom w:val="none" w:sz="0" w:space="0" w:color="auto"/>
                    <w:right w:val="none" w:sz="0" w:space="0" w:color="auto"/>
                  </w:divBdr>
                  <w:divsChild>
                    <w:div w:id="8901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1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Пользователь</cp:lastModifiedBy>
  <cp:revision>3</cp:revision>
  <dcterms:created xsi:type="dcterms:W3CDTF">2023-01-23T13:17:00Z</dcterms:created>
  <dcterms:modified xsi:type="dcterms:W3CDTF">2023-01-23T13:18:00Z</dcterms:modified>
</cp:coreProperties>
</file>