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BB" w:rsidRDefault="00FB04BB" w:rsidP="00FB04BB">
      <w:pPr>
        <w:pStyle w:val="a3"/>
        <w:spacing w:before="0" w:beforeAutospacing="0" w:after="0" w:afterAutospacing="0"/>
        <w:ind w:firstLine="360"/>
        <w:outlineLvl w:val="3"/>
        <w:rPr>
          <w:rFonts w:ascii="Arial" w:hAnsi="Arial" w:cs="Arial"/>
          <w:color w:val="F43DC3"/>
          <w:sz w:val="42"/>
          <w:szCs w:val="42"/>
        </w:rPr>
      </w:pPr>
      <w:r>
        <w:rPr>
          <w:rFonts w:ascii="Arial" w:hAnsi="Arial" w:cs="Arial"/>
          <w:color w:val="F43DC3"/>
          <w:sz w:val="42"/>
          <w:szCs w:val="42"/>
          <w:u w:val="single"/>
          <w:bdr w:val="none" w:sz="0" w:space="0" w:color="auto" w:frame="1"/>
        </w:rPr>
        <w:t>Консультация для родителей</w:t>
      </w:r>
      <w:bookmarkStart w:id="0" w:name="_GoBack"/>
      <w:bookmarkEnd w:id="0"/>
      <w:r>
        <w:rPr>
          <w:rFonts w:ascii="Arial" w:hAnsi="Arial" w:cs="Arial"/>
          <w:color w:val="F43DC3"/>
          <w:sz w:val="42"/>
          <w:szCs w:val="42"/>
        </w:rPr>
        <w:t>: </w:t>
      </w:r>
      <w:r>
        <w:rPr>
          <w:rFonts w:ascii="Arial" w:hAnsi="Arial" w:cs="Arial"/>
          <w:i/>
          <w:iCs/>
          <w:color w:val="F43DC3"/>
          <w:sz w:val="42"/>
          <w:szCs w:val="42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F43DC3"/>
          <w:sz w:val="42"/>
          <w:szCs w:val="42"/>
          <w:bdr w:val="none" w:sz="0" w:space="0" w:color="auto" w:frame="1"/>
        </w:rPr>
        <w:t>Значение цвета в рисунке ребёнка-дошкольника</w:t>
      </w:r>
      <w:r>
        <w:rPr>
          <w:rFonts w:ascii="Arial" w:hAnsi="Arial" w:cs="Arial"/>
          <w:i/>
          <w:iCs/>
          <w:color w:val="F43DC3"/>
          <w:sz w:val="42"/>
          <w:szCs w:val="42"/>
          <w:bdr w:val="none" w:sz="0" w:space="0" w:color="auto" w:frame="1"/>
        </w:rPr>
        <w:t>»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Анализировать детский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рисунок не так просто</w:t>
      </w:r>
      <w:r w:rsidRPr="00FB04BB">
        <w:rPr>
          <w:color w:val="111111"/>
          <w:sz w:val="28"/>
          <w:szCs w:val="28"/>
        </w:rPr>
        <w:t xml:space="preserve">, как кажется. Интерпретировать нужно не одну картинку, а целую серию. Еще лучше, чтобы ребенок сам объяснил, почему он видит мир именно так, а не иначе. А то ведь бывает, что проблему начинают искать там, где ее </w:t>
      </w:r>
      <w:proofErr w:type="gramStart"/>
      <w:r w:rsidRPr="00FB04BB">
        <w:rPr>
          <w:color w:val="111111"/>
          <w:sz w:val="28"/>
          <w:szCs w:val="28"/>
        </w:rPr>
        <w:t>нет и не было</w:t>
      </w:r>
      <w:proofErr w:type="gramEnd"/>
      <w:r w:rsidRPr="00FB04BB">
        <w:rPr>
          <w:color w:val="111111"/>
          <w:sz w:val="28"/>
          <w:szCs w:val="28"/>
        </w:rPr>
        <w:t>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Для педагогов, психологов детские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рисунки</w:t>
      </w:r>
      <w:r w:rsidRPr="00FB04BB">
        <w:rPr>
          <w:color w:val="111111"/>
          <w:sz w:val="28"/>
          <w:szCs w:val="28"/>
        </w:rPr>
        <w:t> — это просто кладезь информации. Малыш, например, в своих творениях выражает то, </w:t>
      </w:r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>чего не может сказать словами</w:t>
      </w:r>
      <w:r w:rsidRPr="00FB04BB">
        <w:rPr>
          <w:color w:val="111111"/>
          <w:sz w:val="28"/>
          <w:szCs w:val="28"/>
        </w:rPr>
        <w:t>: может, еще слишком юн, может, сформулировать свои переживания не сумел. Или даже осознать — в силу возраста.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Поощряйте его желание рисовать, ведь у этого простого занятия много важных функций. На раннем этапе рисование развивает координацию и моторику, способствует познанию формы, воспитывает в ребенке усидчивость. Позже - развивает творческое мышление, правильное восприятие мира, способствует взаимодействию зрительных, пространственных и двигательных функций. Детский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рисунок</w:t>
      </w:r>
      <w:r w:rsidRPr="00FB04BB">
        <w:rPr>
          <w:color w:val="111111"/>
          <w:sz w:val="28"/>
          <w:szCs w:val="28"/>
        </w:rPr>
        <w:t> позволяет заглянуть во внутренний мир ребенка. И не только узнать о его проблемах, но и попытаться с помощью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рисунка их решить</w:t>
      </w:r>
      <w:r w:rsidRPr="00FB04BB">
        <w:rPr>
          <w:color w:val="111111"/>
          <w:sz w:val="28"/>
          <w:szCs w:val="28"/>
        </w:rPr>
        <w:t>. Ведь, если ребенок нарисовал свой страх на листе бумаге,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значит</w:t>
      </w:r>
      <w:r w:rsidRPr="00FB04BB">
        <w:rPr>
          <w:color w:val="111111"/>
          <w:sz w:val="28"/>
          <w:szCs w:val="28"/>
        </w:rPr>
        <w:t>, и избавиться от него можно в том же пространстве.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Лист бумаги тоже хранит в себе много тайн. Если его разделить на две части - правую и левую, то каждая из них будет отвечать за определенный вид подсознания. </w:t>
      </w:r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>Левая часть - экстравертная</w:t>
      </w:r>
      <w:r w:rsidRPr="00FB04BB">
        <w:rPr>
          <w:color w:val="111111"/>
          <w:sz w:val="28"/>
          <w:szCs w:val="28"/>
        </w:rPr>
        <w:t>: это представление о будущем и связь с отцом. </w:t>
      </w:r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Правая - </w:t>
      </w:r>
      <w:proofErr w:type="spellStart"/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>интровертная</w:t>
      </w:r>
      <w:proofErr w:type="spellEnd"/>
      <w:r w:rsidRPr="00FB04BB">
        <w:rPr>
          <w:color w:val="111111"/>
          <w:sz w:val="28"/>
          <w:szCs w:val="28"/>
        </w:rPr>
        <w:t xml:space="preserve">: связь с прошлым, с домом, с матерью. В этой части ребенок чаще изображает того, кто оказывает на него сильное влияние. </w:t>
      </w:r>
      <w:proofErr w:type="gramStart"/>
      <w:r w:rsidRPr="00FB04BB">
        <w:rPr>
          <w:color w:val="111111"/>
          <w:sz w:val="28"/>
          <w:szCs w:val="28"/>
        </w:rPr>
        <w:t>Верхняя часть лица отображает интеллектуальный мир, нижняя – материальный</w:t>
      </w:r>
      <w:proofErr w:type="gramEnd"/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К трем годам в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рисунке малыша</w:t>
      </w:r>
      <w:r w:rsidRPr="00FB04BB">
        <w:rPr>
          <w:color w:val="111111"/>
          <w:sz w:val="28"/>
          <w:szCs w:val="28"/>
        </w:rPr>
        <w:t xml:space="preserve">, среди штрихов и каракулей, появляются круги, а к кругам присоединяются палочки – вырастают руки и ноги. Появляется человек! В этом неловком человечке ребенок </w:t>
      </w:r>
      <w:proofErr w:type="gramStart"/>
      <w:r w:rsidRPr="00FB04BB">
        <w:rPr>
          <w:color w:val="111111"/>
          <w:sz w:val="28"/>
          <w:szCs w:val="28"/>
        </w:rPr>
        <w:t>видит</w:t>
      </w:r>
      <w:proofErr w:type="gramEnd"/>
      <w:r w:rsidRPr="00FB04BB">
        <w:rPr>
          <w:color w:val="111111"/>
          <w:sz w:val="28"/>
          <w:szCs w:val="28"/>
        </w:rPr>
        <w:t xml:space="preserve"> прежде всего себя. И это открытие для малыша! Теперь он может переносить на бумагу свои мысли, которые еще не оформлены словесно, он может создавать свой мир.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Казалось бы, как трудно маленькому художнику нарисовать правильно глаза, уши, рот. Но именно их он старательно выводит. И эти черты лица расскажут о многом. И прежде всего глаза. Большие, распахнутые глаза выражают тревогу, просят о помощи. Глаза-точечки боятся выразить свой страх – ребенок поставил себе внутренний запрет на слезы и просьбы. Человечек только с глазами на лице – подозрителен и осторожен. А если на портрете отсутствуют нос, рот и уши, ребенок не хочет общаться.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lastRenderedPageBreak/>
        <w:t>Шея на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рисунке</w:t>
      </w:r>
      <w:r w:rsidRPr="00FB04BB">
        <w:rPr>
          <w:color w:val="111111"/>
          <w:sz w:val="28"/>
          <w:szCs w:val="28"/>
        </w:rPr>
        <w:t> выражает связь разума и тела. Как только ребенок начинает контролировать свои эмоции, на его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рисунках появляется шея</w:t>
      </w:r>
      <w:r w:rsidRPr="00FB04BB">
        <w:rPr>
          <w:color w:val="111111"/>
          <w:sz w:val="28"/>
          <w:szCs w:val="28"/>
        </w:rPr>
        <w:t>. И чем сложнее контролировать малышу свои чувства, тем длиннее эта шея.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Руки для ребенка имеют очень большое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значение</w:t>
      </w:r>
      <w:r w:rsidRPr="00FB04BB">
        <w:rPr>
          <w:color w:val="111111"/>
          <w:sz w:val="28"/>
          <w:szCs w:val="28"/>
        </w:rPr>
        <w:t xml:space="preserve">, ведь через тактильные ощущения он познает мир. Поэтому пусть вас не пугает, если у нарисованного человечка очень длинные руки и пальцев больше пяти. Таким </w:t>
      </w:r>
      <w:proofErr w:type="gramStart"/>
      <w:r w:rsidRPr="00FB04BB">
        <w:rPr>
          <w:color w:val="111111"/>
          <w:sz w:val="28"/>
          <w:szCs w:val="28"/>
        </w:rPr>
        <w:t>образом</w:t>
      </w:r>
      <w:proofErr w:type="gramEnd"/>
      <w:r w:rsidRPr="00FB04BB">
        <w:rPr>
          <w:color w:val="111111"/>
          <w:sz w:val="28"/>
          <w:szCs w:val="28"/>
        </w:rPr>
        <w:t xml:space="preserve"> художник выражает силу и способности своего персонажа. Если пальцев больше на левой руке,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значит</w:t>
      </w:r>
      <w:r w:rsidRPr="00FB04BB">
        <w:rPr>
          <w:color w:val="111111"/>
          <w:sz w:val="28"/>
          <w:szCs w:val="28"/>
        </w:rPr>
        <w:t>, ребенок чувствует себя более влиятельным дома, а если на правой – в детском саду, на улице или в компании друзей. Разведенные в сторону руки говорят о стремлении действовать, а длинные и слабые – просьба о защите.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Ноги – это то, что помогает человеку держаться на земле. Поэтому, чем больше точка опоры у персонажа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рисунка</w:t>
      </w:r>
      <w:r w:rsidRPr="00FB04BB">
        <w:rPr>
          <w:color w:val="111111"/>
          <w:sz w:val="28"/>
          <w:szCs w:val="28"/>
        </w:rPr>
        <w:t>, тем увереннее ребенок ощущает себя в этом мире. Очень длинные ноги – стремление к независимости, короткие – признак беспомощности.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 xml:space="preserve">Слабый нажим на карандаш говорит о робости и пассивности. Если малыш постоянно стирает линии резинкой, это признак неуверенности и тревожности. Сильный нажим – свидетельство эмоциональной напряженности. А если нажим такой силы, что бумага рвется, это говорит о конфликтности и </w:t>
      </w:r>
      <w:proofErr w:type="spellStart"/>
      <w:r w:rsidRPr="00FB04BB">
        <w:rPr>
          <w:color w:val="111111"/>
          <w:sz w:val="28"/>
          <w:szCs w:val="28"/>
        </w:rPr>
        <w:t>гиперактивности</w:t>
      </w:r>
      <w:proofErr w:type="spellEnd"/>
      <w:r w:rsidRPr="00FB04BB">
        <w:rPr>
          <w:color w:val="111111"/>
          <w:sz w:val="28"/>
          <w:szCs w:val="28"/>
        </w:rPr>
        <w:t>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Изображение в верхней части листа – признак высокой самооценки или мечтательности. Расположение мелкого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рисунка</w:t>
      </w:r>
      <w:r w:rsidRPr="00FB04BB">
        <w:rPr>
          <w:color w:val="111111"/>
          <w:sz w:val="28"/>
          <w:szCs w:val="28"/>
        </w:rPr>
        <w:t> в нижней части страницы – эмоциональное неблагополучие, низкая самооценка, депрессия. Если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рисунок</w:t>
      </w:r>
      <w:r w:rsidRPr="00FB04BB">
        <w:rPr>
          <w:color w:val="111111"/>
          <w:sz w:val="28"/>
          <w:szCs w:val="28"/>
        </w:rPr>
        <w:t> получился настолько крупным, что малыш приклеил к нему другой листок, чтобы дорисовать недостающее, это показатель тревожного состояния.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И, наконец, немаловажное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значение имеет цвет в детском рисунке</w:t>
      </w:r>
      <w:r w:rsidRPr="00FB04BB">
        <w:rPr>
          <w:color w:val="111111"/>
          <w:sz w:val="28"/>
          <w:szCs w:val="28"/>
        </w:rPr>
        <w:t>. </w:t>
      </w:r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>Прежде всего оговоримся</w:t>
      </w:r>
      <w:r w:rsidRPr="00FB04BB">
        <w:rPr>
          <w:color w:val="111111"/>
          <w:sz w:val="28"/>
          <w:szCs w:val="28"/>
        </w:rPr>
        <w:t>: не спешите впадать в панику, видя на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рисунке</w:t>
      </w:r>
      <w:r w:rsidRPr="00FB04BB">
        <w:rPr>
          <w:color w:val="111111"/>
          <w:sz w:val="28"/>
          <w:szCs w:val="28"/>
        </w:rPr>
        <w:t> мрачные тона или подмечая систематическое отсутствие на картинках того или иного члена семьи.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Любимый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> у ребенка появляется уже года в три. А наиболее ярко его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цветовые</w:t>
      </w:r>
      <w:r w:rsidRPr="00FB04BB">
        <w:rPr>
          <w:color w:val="111111"/>
          <w:sz w:val="28"/>
          <w:szCs w:val="28"/>
        </w:rPr>
        <w:t> предпочтения проявляются в старшем дошкольном и младшем школьном возрасте. Дело в том, что, когда ребенок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рисует</w:t>
      </w:r>
      <w:r w:rsidRPr="00FB04BB">
        <w:rPr>
          <w:color w:val="111111"/>
          <w:sz w:val="28"/>
          <w:szCs w:val="28"/>
        </w:rPr>
        <w:t>, рациональное уходит на второй план, отступают запреты и ограничения. И малыш изображает то, что просит его душа. И вот что же она просит, подскажут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цвета рисунка</w:t>
      </w:r>
      <w:r w:rsidRPr="00FB04BB">
        <w:rPr>
          <w:color w:val="111111"/>
          <w:sz w:val="28"/>
          <w:szCs w:val="28"/>
        </w:rPr>
        <w:t>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Но, для начала, нужно обратить внимание на некоторые моменты.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 xml:space="preserve">Первым делом - фломастеры. </w:t>
      </w:r>
      <w:proofErr w:type="gramStart"/>
      <w:r w:rsidRPr="00FB04BB">
        <w:rPr>
          <w:color w:val="111111"/>
          <w:sz w:val="28"/>
          <w:szCs w:val="28"/>
        </w:rPr>
        <w:t>Ну</w:t>
      </w:r>
      <w:proofErr w:type="gramEnd"/>
      <w:r w:rsidRPr="00FB04BB">
        <w:rPr>
          <w:color w:val="111111"/>
          <w:sz w:val="28"/>
          <w:szCs w:val="28"/>
        </w:rPr>
        <w:t xml:space="preserve"> или карандаши, краски, мелки или еще какие средства, которыми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рисует ребенок</w:t>
      </w:r>
      <w:r w:rsidRPr="00FB04BB">
        <w:rPr>
          <w:color w:val="111111"/>
          <w:sz w:val="28"/>
          <w:szCs w:val="28"/>
        </w:rPr>
        <w:t>. Обратите внимание на них — может, у него просто зеленый закончился, поэтому трава и деревья теперь красные. Набор должен быть полным. Свобода творчества ведь.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lastRenderedPageBreak/>
        <w:t>Ещё - не пытайтесь расшифровывать каждый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>, который появился на бумаге. Учитывайте лишь преобладающий. Причем преобладающий не только в сегодняшнем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рисунке</w:t>
      </w:r>
      <w:r w:rsidRPr="00FB04BB">
        <w:rPr>
          <w:color w:val="111111"/>
          <w:sz w:val="28"/>
          <w:szCs w:val="28"/>
        </w:rPr>
        <w:t>, а в целом — за последнюю неделю, месяц.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Третье - обращайте внимание, что именно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рисует ребенок</w:t>
      </w:r>
      <w:r w:rsidRPr="00FB04BB">
        <w:rPr>
          <w:color w:val="111111"/>
          <w:sz w:val="28"/>
          <w:szCs w:val="28"/>
        </w:rPr>
        <w:t>. Некоторые темы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рисунков</w:t>
      </w:r>
      <w:r w:rsidRPr="00FB04BB">
        <w:rPr>
          <w:color w:val="111111"/>
          <w:sz w:val="28"/>
          <w:szCs w:val="28"/>
        </w:rPr>
        <w:t>, например, лес или море, сами по себе задают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 xml:space="preserve">. Зеленая трава — не повод для диагноза. Но если малыш настойчиво раскрашивает и небо, и море, и траву, и людей </w:t>
      </w:r>
      <w:proofErr w:type="gramStart"/>
      <w:r w:rsidRPr="00FB04BB">
        <w:rPr>
          <w:color w:val="111111"/>
          <w:sz w:val="28"/>
          <w:szCs w:val="28"/>
        </w:rPr>
        <w:t>фиолетовым</w:t>
      </w:r>
      <w:proofErr w:type="gramEnd"/>
      <w:r w:rsidRPr="00FB04BB">
        <w:rPr>
          <w:color w:val="111111"/>
          <w:sz w:val="28"/>
          <w:szCs w:val="28"/>
        </w:rPr>
        <w:t>, на это можно обратить внимание. Но не забывайте о пункте первом.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Если ребенок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рисует свою семью</w:t>
      </w:r>
      <w:r w:rsidRPr="00FB04BB">
        <w:rPr>
          <w:color w:val="111111"/>
          <w:sz w:val="28"/>
          <w:szCs w:val="28"/>
        </w:rPr>
        <w:t>, то обращайте внимание, каким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цветом</w:t>
      </w:r>
      <w:r w:rsidRPr="00FB04BB">
        <w:rPr>
          <w:color w:val="111111"/>
          <w:sz w:val="28"/>
          <w:szCs w:val="28"/>
        </w:rPr>
        <w:t xml:space="preserve"> нарисованы отдельные фигуры. Черный папа, зеленая бабушка - это может быть художественным выражением отношения ребенка к человеку. </w:t>
      </w:r>
      <w:proofErr w:type="gramStart"/>
      <w:r w:rsidRPr="00FB04BB">
        <w:rPr>
          <w:color w:val="111111"/>
          <w:sz w:val="28"/>
          <w:szCs w:val="28"/>
        </w:rPr>
        <w:t>Ключевое</w:t>
      </w:r>
      <w:proofErr w:type="gramEnd"/>
      <w:r w:rsidRPr="00FB04BB">
        <w:rPr>
          <w:color w:val="111111"/>
          <w:sz w:val="28"/>
          <w:szCs w:val="28"/>
        </w:rPr>
        <w:t xml:space="preserve"> - может быть! Ну а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>, которым нарисовал ребенок сам себя, расскажет, как малыш воспринимает себя, как он себя чувствует.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Обратите внимание на то, сколько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цветов использует ребёнок</w:t>
      </w:r>
      <w:r w:rsidRPr="00FB04BB">
        <w:rPr>
          <w:color w:val="111111"/>
          <w:sz w:val="28"/>
          <w:szCs w:val="28"/>
        </w:rPr>
        <w:t>. Дети 4 7 лет, с нормальным уровнем эмоционального развития, используют 5 6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цветов</w:t>
      </w:r>
      <w:r w:rsidRPr="00FB04BB">
        <w:rPr>
          <w:color w:val="111111"/>
          <w:sz w:val="28"/>
          <w:szCs w:val="28"/>
        </w:rPr>
        <w:t>. Если ребенок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рисует</w:t>
      </w:r>
      <w:r w:rsidRPr="00FB04BB">
        <w:rPr>
          <w:color w:val="111111"/>
          <w:sz w:val="28"/>
          <w:szCs w:val="28"/>
        </w:rPr>
        <w:t> только одним-двумя карандашами, то это, возможно, говорит о негативном эмоциональном состоянии. Не очень хорошо, если ребенок предпочитает только простой карандаш. Психологи считают, что это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означает</w:t>
      </w:r>
      <w:r w:rsidRPr="00FB04BB">
        <w:rPr>
          <w:color w:val="111111"/>
          <w:sz w:val="28"/>
          <w:szCs w:val="28"/>
        </w:rPr>
        <w:t> нехватку в жизни ребенка ярких событий и положительных эмоций.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Итак, о чём же в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рисунке ребёнка говорят конкретные цвета…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Красный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 жизни и энергии</w:t>
      </w:r>
      <w:r w:rsidRPr="00FB04BB">
        <w:rPr>
          <w:color w:val="111111"/>
          <w:sz w:val="28"/>
          <w:szCs w:val="28"/>
        </w:rPr>
        <w:t>. Но многие психологи считают этот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 агрессивным</w:t>
      </w:r>
      <w:r w:rsidRPr="00FB04BB">
        <w:rPr>
          <w:color w:val="111111"/>
          <w:sz w:val="28"/>
          <w:szCs w:val="28"/>
        </w:rPr>
        <w:t>. Дети, которые часто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рисуют красным</w:t>
      </w:r>
      <w:r w:rsidRPr="00FB04BB">
        <w:rPr>
          <w:color w:val="111111"/>
          <w:sz w:val="28"/>
          <w:szCs w:val="28"/>
        </w:rPr>
        <w:t>, довольно открыты для общества, они очень активные, энергичные, эмоциональные. Часто любителям красного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присущи</w:t>
      </w:r>
      <w:r w:rsidRPr="00FB04BB">
        <w:rPr>
          <w:color w:val="111111"/>
          <w:sz w:val="28"/>
          <w:szCs w:val="28"/>
        </w:rPr>
        <w:t xml:space="preserve"> эгоизм и лидерские задатки - </w:t>
      </w:r>
      <w:proofErr w:type="gramStart"/>
      <w:r w:rsidRPr="00FB04BB">
        <w:rPr>
          <w:color w:val="111111"/>
          <w:sz w:val="28"/>
          <w:szCs w:val="28"/>
        </w:rPr>
        <w:t>за</w:t>
      </w:r>
      <w:proofErr w:type="gramEnd"/>
      <w:r w:rsidRPr="00FB04BB">
        <w:rPr>
          <w:color w:val="111111"/>
          <w:sz w:val="28"/>
          <w:szCs w:val="28"/>
        </w:rPr>
        <w:t xml:space="preserve"> последние можно ухватиться и развить. Если обычно скромный ребенок начал выбирать красный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>, это может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означать</w:t>
      </w:r>
      <w:r w:rsidRPr="00FB04BB">
        <w:rPr>
          <w:color w:val="111111"/>
          <w:sz w:val="28"/>
          <w:szCs w:val="28"/>
        </w:rPr>
        <w:t>, что он напряжен и близок к тому, чтобы стать агрессивным. Просто дайте малышу отдохнуть.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Оранжевый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Означает</w:t>
      </w:r>
      <w:r w:rsidRPr="00FB04BB">
        <w:rPr>
          <w:color w:val="111111"/>
          <w:sz w:val="28"/>
          <w:szCs w:val="28"/>
        </w:rPr>
        <w:t> стремление к ярким впечатлениям, любознательность и интерес к жизни. Его выбирают открытые, общительные, веселые, непосредственные дети, часто меняющие свое мнение и увлечения. Часто они вспыльчивы и плаксивы, шалят и балуются - не потому, что они невоспитанные, а просто они такие. Им непременно нужно найти занятие, которое даст выход их энергии, активный спорт был бы идеален.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Розовый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 xml:space="preserve">Поклонникам </w:t>
      </w:r>
      <w:proofErr w:type="gramStart"/>
      <w:r w:rsidRPr="00FB04BB">
        <w:rPr>
          <w:color w:val="111111"/>
          <w:sz w:val="28"/>
          <w:szCs w:val="28"/>
        </w:rPr>
        <w:t>розового</w:t>
      </w:r>
      <w:proofErr w:type="gramEnd"/>
      <w:r w:rsidRPr="00FB04BB">
        <w:rPr>
          <w:color w:val="111111"/>
          <w:sz w:val="28"/>
          <w:szCs w:val="28"/>
        </w:rPr>
        <w:t xml:space="preserve"> требуется повышенное внимание, им жизненно необходимо чувство безопасности. Очень часто </w:t>
      </w:r>
      <w:proofErr w:type="gramStart"/>
      <w:r w:rsidRPr="00FB04BB">
        <w:rPr>
          <w:color w:val="111111"/>
          <w:sz w:val="28"/>
          <w:szCs w:val="28"/>
        </w:rPr>
        <w:t>розовый</w:t>
      </w:r>
      <w:proofErr w:type="gramEnd"/>
      <w:r w:rsidRPr="00FB04BB">
        <w:rPr>
          <w:color w:val="111111"/>
          <w:sz w:val="28"/>
          <w:szCs w:val="28"/>
        </w:rPr>
        <w:t xml:space="preserve"> любят робкие дети. Так что, если ваш ребенок </w:t>
      </w:r>
      <w:r w:rsidRPr="00FB04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B04BB">
        <w:rPr>
          <w:i/>
          <w:iCs/>
          <w:color w:val="111111"/>
          <w:sz w:val="28"/>
          <w:szCs w:val="28"/>
          <w:bdr w:val="none" w:sz="0" w:space="0" w:color="auto" w:frame="1"/>
        </w:rPr>
        <w:t>розовенький</w:t>
      </w:r>
      <w:proofErr w:type="spellEnd"/>
      <w:r w:rsidRPr="00FB04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04BB">
        <w:rPr>
          <w:color w:val="111111"/>
          <w:sz w:val="28"/>
          <w:szCs w:val="28"/>
        </w:rPr>
        <w:t>, </w:t>
      </w:r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>знайте</w:t>
      </w:r>
      <w:r w:rsidRPr="00FB04BB">
        <w:rPr>
          <w:color w:val="111111"/>
          <w:sz w:val="28"/>
          <w:szCs w:val="28"/>
        </w:rPr>
        <w:t xml:space="preserve">: ему очень важна поддержка родных и близким, они зависимы от мнения окружающих. </w:t>
      </w:r>
      <w:r w:rsidRPr="00FB04BB">
        <w:rPr>
          <w:color w:val="111111"/>
          <w:sz w:val="28"/>
          <w:szCs w:val="28"/>
        </w:rPr>
        <w:lastRenderedPageBreak/>
        <w:t>Хвалите его, подбадривайте, обнимайте и говорите, как вы его любите, чтобы малыш понимал, как он много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значит для вас</w:t>
      </w:r>
      <w:r w:rsidRPr="00FB04BB">
        <w:rPr>
          <w:color w:val="111111"/>
          <w:sz w:val="28"/>
          <w:szCs w:val="28"/>
        </w:rPr>
        <w:t>. Впрочем, это никому не помешает.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Желтый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Этот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> предпочитают дети-мечтатели. У них хорошо развито воображение,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присутствуют лидерские качества</w:t>
      </w:r>
      <w:r w:rsidRPr="00FB04BB">
        <w:rPr>
          <w:color w:val="111111"/>
          <w:sz w:val="28"/>
          <w:szCs w:val="28"/>
        </w:rPr>
        <w:t>, но в то же время они могут оказаться безответственными. Психологи считают, что, если ребенок выбирает желтый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>, он комфортно чувствует себя в своем окружении.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Значит</w:t>
      </w:r>
      <w:r w:rsidRPr="00FB04BB">
        <w:rPr>
          <w:color w:val="111111"/>
          <w:sz w:val="28"/>
          <w:szCs w:val="28"/>
        </w:rPr>
        <w:t>, все хорошо, </w:t>
      </w:r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>и можно заняться развитием их мечтательности</w:t>
      </w:r>
      <w:r w:rsidRPr="00FB04BB">
        <w:rPr>
          <w:color w:val="111111"/>
          <w:sz w:val="28"/>
          <w:szCs w:val="28"/>
        </w:rPr>
        <w:t>: малыш-романтик создан для профессии созидающей. Например, архитектора, мультипликатора, дизайнера или исследователя.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Зеленый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У такого ребенка высокий интеллект и развитая фантазия. Но не только. Зеленый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 в детских рисунках обычно означает еще и то</w:t>
      </w:r>
      <w:r w:rsidRPr="00FB04BB">
        <w:rPr>
          <w:color w:val="111111"/>
          <w:sz w:val="28"/>
          <w:szCs w:val="28"/>
        </w:rPr>
        <w:t>, что малыш чувствует себя одиноким, ему не хватает внимания со стороны родителей. Если ситуация не изменится, ребенок вырастет замкнутым, скрытным, боящимся любых перемен, апатичным.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Голубой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Те, кто видит мир в небесных тонах, дружелюбны, доброжелательны, легко заводят новые знакомства, но в то же время довольно серьезны по сравнению с другими детьми. Такие малыши склонны к задумчивости и очень внимательны к деталям происходящих вокруг него событий. </w:t>
      </w:r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>Поэтому не бросайте рядом с ним слов на ветер</w:t>
      </w:r>
      <w:r w:rsidRPr="00FB04BB">
        <w:rPr>
          <w:color w:val="111111"/>
          <w:sz w:val="28"/>
          <w:szCs w:val="28"/>
        </w:rPr>
        <w:t>: он все услышит, обдумает и сделает выводы. Ведь рядом с нами растет маленький аналитик. И кто знает, может, и большой ученый.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Синий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 xml:space="preserve"> уравновешенных и слегка флегматичных детей. Такие дети предпочитают спокойные и тихие игры. Но даже дети-непоседы иногда </w:t>
      </w:r>
      <w:proofErr w:type="gramStart"/>
      <w:r w:rsidRPr="00FB04BB">
        <w:rPr>
          <w:color w:val="111111"/>
          <w:sz w:val="28"/>
          <w:szCs w:val="28"/>
        </w:rPr>
        <w:t>начинают рисовать только синим</w:t>
      </w:r>
      <w:proofErr w:type="gramEnd"/>
      <w:r w:rsidRPr="00FB04BB">
        <w:rPr>
          <w:color w:val="111111"/>
          <w:sz w:val="28"/>
          <w:szCs w:val="28"/>
        </w:rPr>
        <w:t>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цветом</w:t>
      </w:r>
      <w:r w:rsidRPr="00FB04BB">
        <w:rPr>
          <w:color w:val="111111"/>
          <w:sz w:val="28"/>
          <w:szCs w:val="28"/>
        </w:rPr>
        <w:t>. Это может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означать</w:t>
      </w:r>
      <w:r w:rsidRPr="00FB04BB">
        <w:rPr>
          <w:color w:val="111111"/>
          <w:sz w:val="28"/>
          <w:szCs w:val="28"/>
        </w:rPr>
        <w:t>, что ребенок утомился от шумных игр и хочет просто остаться в покое и тишине. Дайте ему такую возможность, ведь каждому из нас иногда нужно побыть наедине с собой. Дефицит личного пространства — страшная штука.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Серый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Этим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цветом рисуют</w:t>
      </w:r>
      <w:r w:rsidRPr="00FB04BB">
        <w:rPr>
          <w:color w:val="111111"/>
          <w:sz w:val="28"/>
          <w:szCs w:val="28"/>
        </w:rPr>
        <w:t> тихие и замкнутые в себе детки. Они постоянно нуждаются в поддержке взрослых. </w:t>
      </w:r>
      <w:r w:rsidRPr="00FB04BB">
        <w:rPr>
          <w:i/>
          <w:iCs/>
          <w:color w:val="111111"/>
          <w:sz w:val="28"/>
          <w:szCs w:val="28"/>
          <w:bdr w:val="none" w:sz="0" w:space="0" w:color="auto" w:frame="1"/>
        </w:rPr>
        <w:t>«Серая»</w:t>
      </w:r>
      <w:r w:rsidRPr="00FB04BB">
        <w:rPr>
          <w:color w:val="111111"/>
          <w:sz w:val="28"/>
          <w:szCs w:val="28"/>
        </w:rPr>
        <w:t> ситуация возникает, когда ребенка отгородили или он сам отгородился от других детей. Уделяйте ребенку больше внимания, чтобы их серые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рисунки раскрасились всеми 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цветами радуги</w:t>
      </w:r>
      <w:r w:rsidRPr="00FB04BB">
        <w:rPr>
          <w:color w:val="111111"/>
          <w:sz w:val="28"/>
          <w:szCs w:val="28"/>
        </w:rPr>
        <w:t>. Иначе есть вероятность, что у вас вырастет </w:t>
      </w:r>
      <w:r w:rsidRPr="00FB04BB">
        <w:rPr>
          <w:i/>
          <w:iCs/>
          <w:color w:val="111111"/>
          <w:sz w:val="28"/>
          <w:szCs w:val="28"/>
          <w:bdr w:val="none" w:sz="0" w:space="0" w:color="auto" w:frame="1"/>
        </w:rPr>
        <w:t>«человечек в футляре»</w:t>
      </w:r>
      <w:r w:rsidRPr="00FB04BB">
        <w:rPr>
          <w:color w:val="111111"/>
          <w:sz w:val="28"/>
          <w:szCs w:val="28"/>
        </w:rPr>
        <w:t>, которого из вечной депрессии просто не вытащить.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Коричневый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Дети, предпочитающие в своих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рисунках коричневый цвет</w:t>
      </w:r>
      <w:r w:rsidRPr="00FB04BB">
        <w:rPr>
          <w:color w:val="111111"/>
          <w:sz w:val="28"/>
          <w:szCs w:val="28"/>
        </w:rPr>
        <w:t>, живут в собственном мире, часто не хотят никого туда впускать. Существует много причин </w:t>
      </w:r>
      <w:r w:rsidRPr="00FB04BB">
        <w:rPr>
          <w:i/>
          <w:iCs/>
          <w:color w:val="111111"/>
          <w:sz w:val="28"/>
          <w:szCs w:val="28"/>
          <w:bdr w:val="none" w:sz="0" w:space="0" w:color="auto" w:frame="1"/>
        </w:rPr>
        <w:t>«коричневого»</w:t>
      </w:r>
      <w:r w:rsidRPr="00FB04BB">
        <w:rPr>
          <w:color w:val="111111"/>
          <w:sz w:val="28"/>
          <w:szCs w:val="28"/>
        </w:rPr>
        <w:t> </w:t>
      </w:r>
      <w:r w:rsidRPr="00FB04BB">
        <w:rPr>
          <w:color w:val="111111"/>
          <w:sz w:val="28"/>
          <w:szCs w:val="28"/>
          <w:u w:val="single"/>
          <w:bdr w:val="none" w:sz="0" w:space="0" w:color="auto" w:frame="1"/>
        </w:rPr>
        <w:t>дискомфорта</w:t>
      </w:r>
      <w:r w:rsidRPr="00FB04BB">
        <w:rPr>
          <w:color w:val="111111"/>
          <w:sz w:val="28"/>
          <w:szCs w:val="28"/>
        </w:rPr>
        <w:t>: слабое здоровье, семейные неурядицы, участие в драматических событиях. Попробуйте посмотреть со стороны на положение ребенка в семье.</w:t>
      </w:r>
    </w:p>
    <w:p w:rsidR="00FB04BB" w:rsidRPr="00FB04BB" w:rsidRDefault="00FB04BB" w:rsidP="00FB04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Черный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Пожалуй, наибольшую озабоченность вызывает появление в детских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рисунках черного цвета</w:t>
      </w:r>
      <w:r w:rsidRPr="00FB04BB">
        <w:rPr>
          <w:color w:val="111111"/>
          <w:sz w:val="28"/>
          <w:szCs w:val="28"/>
        </w:rPr>
        <w:t>. И не зря, ведь он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означает депрессию</w:t>
      </w:r>
      <w:r w:rsidRPr="00FB04BB">
        <w:rPr>
          <w:color w:val="111111"/>
          <w:sz w:val="28"/>
          <w:szCs w:val="28"/>
        </w:rPr>
        <w:t>, враждебность, протест и чувство безнадежности. Если черный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</w:t>
      </w:r>
      <w:r w:rsidRPr="00FB04BB">
        <w:rPr>
          <w:color w:val="111111"/>
          <w:sz w:val="28"/>
          <w:szCs w:val="28"/>
        </w:rPr>
        <w:t> стал преобладающим в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рисунках</w:t>
      </w:r>
      <w:r w:rsidRPr="00FB04BB">
        <w:rPr>
          <w:color w:val="111111"/>
          <w:sz w:val="28"/>
          <w:szCs w:val="28"/>
        </w:rPr>
        <w:t> вашего малыша и так он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рисует</w:t>
      </w:r>
      <w:r w:rsidRPr="00FB04BB">
        <w:rPr>
          <w:color w:val="111111"/>
          <w:sz w:val="28"/>
          <w:szCs w:val="28"/>
        </w:rPr>
        <w:t> уже довольно продолжительное время, то стоит обратиться к психологу. Специалист лучше определит, стоит ли бить тревогу, или же ничего страшного с вашим ребенком не происходит, он просто поклонник графического жанра в искусстве.</w:t>
      </w:r>
    </w:p>
    <w:p w:rsidR="00FB04BB" w:rsidRPr="00FB04BB" w:rsidRDefault="00FB04BB" w:rsidP="00FB0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4BB">
        <w:rPr>
          <w:color w:val="111111"/>
          <w:sz w:val="28"/>
          <w:szCs w:val="28"/>
        </w:rPr>
        <w:t>Не спешите делать выводы, увидев несколько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рисунков ребенка</w:t>
      </w:r>
      <w:r w:rsidRPr="00FB04BB">
        <w:rPr>
          <w:color w:val="111111"/>
          <w:sz w:val="28"/>
          <w:szCs w:val="28"/>
        </w:rPr>
        <w:t>. Иногда предпочтение в выборе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цвета вовсе не означает</w:t>
      </w:r>
      <w:r w:rsidRPr="00FB04BB">
        <w:rPr>
          <w:color w:val="111111"/>
          <w:sz w:val="28"/>
          <w:szCs w:val="28"/>
        </w:rPr>
        <w:t> никаких психологических отклонений. Однако стоит задуматься, если малыш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рисует</w:t>
      </w:r>
      <w:r w:rsidRPr="00FB04BB">
        <w:rPr>
          <w:color w:val="111111"/>
          <w:sz w:val="28"/>
          <w:szCs w:val="28"/>
        </w:rPr>
        <w:t> все исключительно черным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цветом</w:t>
      </w:r>
      <w:r w:rsidRPr="00FB04BB">
        <w:rPr>
          <w:color w:val="111111"/>
          <w:sz w:val="28"/>
          <w:szCs w:val="28"/>
        </w:rPr>
        <w:t xml:space="preserve">, когда перед ним стоит целая палитра красок. Возможно, ему не хватает ярких эмоций в жизни или внимания родителей. </w:t>
      </w:r>
      <w:proofErr w:type="gramStart"/>
      <w:r w:rsidRPr="00FB04BB">
        <w:rPr>
          <w:color w:val="111111"/>
          <w:sz w:val="28"/>
          <w:szCs w:val="28"/>
        </w:rPr>
        <w:t>Самое</w:t>
      </w:r>
      <w:proofErr w:type="gramEnd"/>
      <w:r w:rsidRPr="00FB04BB">
        <w:rPr>
          <w:color w:val="111111"/>
          <w:sz w:val="28"/>
          <w:szCs w:val="28"/>
        </w:rPr>
        <w:t xml:space="preserve"> важное - слышать ребенка. Тогда вы сможете наверняка понять его мотивы в выборе </w:t>
      </w:r>
      <w:r w:rsidRPr="00FB04BB">
        <w:rPr>
          <w:rStyle w:val="a4"/>
          <w:color w:val="111111"/>
          <w:sz w:val="28"/>
          <w:szCs w:val="28"/>
          <w:bdr w:val="none" w:sz="0" w:space="0" w:color="auto" w:frame="1"/>
        </w:rPr>
        <w:t>цвета</w:t>
      </w:r>
      <w:r w:rsidRPr="00FB04BB">
        <w:rPr>
          <w:color w:val="111111"/>
          <w:sz w:val="28"/>
          <w:szCs w:val="28"/>
        </w:rPr>
        <w:t> для своих художественных шедевров.</w:t>
      </w:r>
    </w:p>
    <w:p w:rsidR="00833851" w:rsidRDefault="00833851"/>
    <w:sectPr w:rsidR="00833851" w:rsidSect="0082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04BB"/>
    <w:rsid w:val="008225E3"/>
    <w:rsid w:val="00833851"/>
    <w:rsid w:val="00A02F46"/>
    <w:rsid w:val="00FB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1633</Words>
  <Characters>9309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2</cp:revision>
  <dcterms:created xsi:type="dcterms:W3CDTF">2022-12-01T16:44:00Z</dcterms:created>
  <dcterms:modified xsi:type="dcterms:W3CDTF">2022-12-01T16:44:00Z</dcterms:modified>
</cp:coreProperties>
</file>