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B2B" w:rsidRDefault="00491B2B">
      <w:pPr>
        <w:rPr>
          <w:noProof/>
          <w:lang w:eastAsia="ru-RU"/>
        </w:rPr>
      </w:pPr>
    </w:p>
    <w:p w:rsidR="00491B2B" w:rsidRDefault="0089170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71.25pt;margin-top:234.05pt;width:463.3pt;height:2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" filled="f" stroked="f">
            <v:fill o:detectmouseclick="t"/>
            <v:textbox style="mso-fit-shape-to-text:t">
              <w:txbxContent>
                <w:p w:rsidR="007574FF" w:rsidRPr="00B60885" w:rsidRDefault="007574FF" w:rsidP="00491B2B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noProof/>
                      <w:sz w:val="96"/>
                      <w:szCs w:val="72"/>
                    </w:rPr>
                  </w:pPr>
                  <w:r w:rsidRPr="00B60885">
                    <w:rPr>
                      <w:rFonts w:ascii="Times New Roman" w:hAnsi="Times New Roman" w:cs="Times New Roman"/>
                      <w:b/>
                      <w:caps/>
                      <w:noProof/>
                      <w:sz w:val="96"/>
                      <w:szCs w:val="72"/>
                    </w:rPr>
                    <w:t>«ЧЕМ ЗАНЯТЬСЯ С ДЕТЬМИ ЛЕТОМ?»</w:t>
                  </w:r>
                </w:p>
              </w:txbxContent>
            </v:textbox>
          </v:shape>
        </w:pict>
      </w:r>
      <w:r w:rsidR="00491B2B">
        <w:rPr>
          <w:noProof/>
          <w:lang w:eastAsia="ru-RU"/>
        </w:rPr>
        <w:drawing>
          <wp:inline distT="0" distB="0" distL="0" distR="0">
            <wp:extent cx="7553325" cy="10067925"/>
            <wp:effectExtent l="0" t="0" r="9525" b="9525"/>
            <wp:docPr id="6" name="Рисунок 6" descr="https://catherineasquithgallery.com/uploads/posts/2021-03/1614808677_6-p-fon-dlya-teksta-detskii-sad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therineasquithgallery.com/uploads/posts/2021-03/1614808677_6-p-fon-dlya-teksta-detskii-sad-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06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1B2B" w:rsidRDefault="00891706">
      <w:r>
        <w:rPr>
          <w:noProof/>
        </w:rPr>
        <w:lastRenderedPageBreak/>
        <w:pict>
          <v:shape id="Надпись 2" o:spid="_x0000_s1027" type="#_x0000_t202" style="position:absolute;margin-left:93.75pt;margin-top:89.25pt;width:444.75pt;height:487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" stroked="f">
            <v:textbox>
              <w:txbxContent>
                <w:p w:rsidR="007574FF" w:rsidRPr="00F84527" w:rsidRDefault="007574FF" w:rsidP="00F84527">
                  <w:pPr>
                    <w:spacing w:after="0" w:line="240" w:lineRule="auto"/>
                    <w:jc w:val="center"/>
                    <w:rPr>
                      <w:rStyle w:val="c0"/>
                      <w:rFonts w:ascii="Times New Roman" w:hAnsi="Times New Roman" w:cs="Times New Roman"/>
                      <w:b/>
                      <w:bCs/>
                      <w:i/>
                      <w:iCs/>
                      <w:color w:val="A71E90"/>
                      <w:sz w:val="40"/>
                      <w:szCs w:val="28"/>
                      <w:shd w:val="clear" w:color="auto" w:fill="FFFFFF"/>
                    </w:rPr>
                  </w:pPr>
                  <w:r w:rsidRPr="00F84527">
                    <w:rPr>
                      <w:rStyle w:val="c0"/>
                      <w:rFonts w:ascii="Times New Roman" w:hAnsi="Times New Roman" w:cs="Times New Roman"/>
                      <w:b/>
                      <w:bCs/>
                      <w:i/>
                      <w:iCs/>
                      <w:color w:val="A71E90"/>
                      <w:sz w:val="40"/>
                      <w:szCs w:val="28"/>
                      <w:shd w:val="clear" w:color="auto" w:fill="FFFFFF"/>
                    </w:rPr>
                    <w:t>Игры на асфальте</w:t>
                  </w:r>
                </w:p>
                <w:p w:rsidR="00F84527" w:rsidRPr="00F84527" w:rsidRDefault="00F84527" w:rsidP="00F84527">
                  <w:pPr>
                    <w:spacing w:after="0" w:line="240" w:lineRule="auto"/>
                    <w:jc w:val="center"/>
                    <w:rPr>
                      <w:rStyle w:val="c0"/>
                      <w:rFonts w:ascii="Times New Roman" w:hAnsi="Times New Roman" w:cs="Times New Roman"/>
                      <w:b/>
                      <w:bCs/>
                      <w:color w:val="A71E90"/>
                      <w:sz w:val="36"/>
                      <w:szCs w:val="28"/>
                      <w:shd w:val="clear" w:color="auto" w:fill="FFFFFF"/>
                    </w:rPr>
                  </w:pPr>
                </w:p>
                <w:p w:rsidR="007574FF" w:rsidRPr="00B60885" w:rsidRDefault="007574FF" w:rsidP="00F84527">
                  <w:pPr>
                    <w:pStyle w:val="c3"/>
                    <w:shd w:val="clear" w:color="auto" w:fill="FFFFFF"/>
                    <w:spacing w:before="0" w:beforeAutospacing="0" w:after="0" w:afterAutospacing="0"/>
                    <w:ind w:firstLine="709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B60885">
                    <w:rPr>
                      <w:rStyle w:val="c1"/>
                      <w:color w:val="000000"/>
                      <w:sz w:val="28"/>
                      <w:szCs w:val="28"/>
                      <w:shd w:val="clear" w:color="auto" w:fill="FFFFFF"/>
                    </w:rPr>
                    <w:t>Для проведения таких игр не требуется специального оборудования и дополнительного места. Их легко организовать там, где есть асфальт. Занятия с использованием рисунков активизируют умственную деятельность, закрепляя полученные знания (прямой и обратный счет, формы геометрических фигур), кругозор детей, пополняют их словарный запас. Игры на асфальте способствуют формированию у дошкольника волевых качеств характера. Они основаны на продолжительном и многократном повторении однообразных действий, при выполнении которых возникает необходимость проявлять усилия для преодоления физического и эмоционального напряжения.</w:t>
                  </w:r>
                </w:p>
                <w:p w:rsidR="00F84527" w:rsidRPr="00F84527" w:rsidRDefault="007574FF" w:rsidP="00F84527">
                  <w:pPr>
                    <w:pStyle w:val="c11"/>
                    <w:numPr>
                      <w:ilvl w:val="0"/>
                      <w:numId w:val="3"/>
                    </w:numPr>
                    <w:shd w:val="clear" w:color="auto" w:fill="FFFFFF"/>
                    <w:spacing w:before="0" w:beforeAutospacing="0" w:after="0" w:afterAutospacing="0"/>
                    <w:ind w:left="0" w:firstLine="709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F84527">
                    <w:rPr>
                      <w:rStyle w:val="c1"/>
                      <w:b/>
                      <w:i/>
                      <w:iCs/>
                      <w:color w:val="7030A0"/>
                      <w:sz w:val="28"/>
                      <w:szCs w:val="28"/>
                    </w:rPr>
                    <w:t>Лягушата</w:t>
                  </w:r>
                  <w:r w:rsidR="00F84527">
                    <w:rPr>
                      <w:rStyle w:val="c1"/>
                      <w:b/>
                      <w:i/>
                      <w:iCs/>
                      <w:color w:val="7030A0"/>
                      <w:sz w:val="28"/>
                      <w:szCs w:val="28"/>
                    </w:rPr>
                    <w:t>.</w:t>
                  </w:r>
                  <w:r w:rsidRPr="00F84527">
                    <w:rPr>
                      <w:rStyle w:val="c1"/>
                      <w:b/>
                      <w:color w:val="7030A0"/>
                      <w:sz w:val="28"/>
                      <w:szCs w:val="28"/>
                    </w:rPr>
                    <w:t> </w:t>
                  </w:r>
                </w:p>
                <w:p w:rsidR="007574FF" w:rsidRPr="00B60885" w:rsidRDefault="007574FF" w:rsidP="00F84527">
                  <w:pPr>
                    <w:pStyle w:val="c11"/>
                    <w:shd w:val="clear" w:color="auto" w:fill="FFFFFF"/>
                    <w:spacing w:before="0" w:beforeAutospacing="0" w:after="0" w:afterAutospacing="0"/>
                    <w:ind w:firstLine="709"/>
                    <w:rPr>
                      <w:color w:val="000000"/>
                      <w:sz w:val="28"/>
                      <w:szCs w:val="28"/>
                    </w:rPr>
                  </w:pPr>
                  <w:r w:rsidRPr="00B60885">
                    <w:rPr>
                      <w:rStyle w:val="c1"/>
                      <w:color w:val="000000"/>
                      <w:sz w:val="28"/>
                      <w:szCs w:val="28"/>
                      <w:shd w:val="clear" w:color="auto" w:fill="FFFFFF"/>
                    </w:rPr>
                    <w:t>Для этой игры надо нарисовать на асфальте кружки – «листочки». Все игроки становятся «лягушатами» и прыгают с листочка на листочки</w:t>
                  </w:r>
                </w:p>
                <w:p w:rsidR="00F84527" w:rsidRDefault="007574FF" w:rsidP="00F84527">
                  <w:pPr>
                    <w:pStyle w:val="c11"/>
                    <w:shd w:val="clear" w:color="auto" w:fill="FFFFFF"/>
                    <w:spacing w:before="0" w:beforeAutospacing="0" w:after="0" w:afterAutospacing="0"/>
                    <w:ind w:firstLine="709"/>
                    <w:rPr>
                      <w:rStyle w:val="c1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B60885">
                    <w:rPr>
                      <w:rStyle w:val="c1"/>
                      <w:color w:val="000000"/>
                      <w:sz w:val="28"/>
                      <w:szCs w:val="28"/>
                      <w:shd w:val="clear" w:color="auto" w:fill="FFFFFF"/>
                    </w:rPr>
                    <w:t>Нарисуйте на асфальте кружочки, и пусть ребенок прыгает, как лягушка с одного "листочка" на "другой".</w:t>
                  </w:r>
                </w:p>
                <w:p w:rsidR="007574FF" w:rsidRPr="00F84527" w:rsidRDefault="007574FF" w:rsidP="00F84527">
                  <w:pPr>
                    <w:pStyle w:val="c11"/>
                    <w:numPr>
                      <w:ilvl w:val="0"/>
                      <w:numId w:val="2"/>
                    </w:numPr>
                    <w:shd w:val="clear" w:color="auto" w:fill="FFFFFF"/>
                    <w:spacing w:before="0" w:beforeAutospacing="0" w:after="0" w:afterAutospacing="0"/>
                    <w:ind w:left="0" w:firstLine="709"/>
                    <w:rPr>
                      <w:b/>
                      <w:color w:val="7030A0"/>
                      <w:sz w:val="32"/>
                      <w:szCs w:val="22"/>
                    </w:rPr>
                  </w:pPr>
                  <w:r w:rsidRPr="00F84527">
                    <w:rPr>
                      <w:rStyle w:val="c1"/>
                      <w:b/>
                      <w:i/>
                      <w:iCs/>
                      <w:color w:val="7030A0"/>
                      <w:sz w:val="28"/>
                      <w:szCs w:val="20"/>
                    </w:rPr>
                    <w:t>Обведи!</w:t>
                  </w:r>
                </w:p>
                <w:p w:rsidR="007574FF" w:rsidRDefault="007574FF" w:rsidP="00F84527">
                  <w:pPr>
                    <w:pStyle w:val="c11"/>
                    <w:shd w:val="clear" w:color="auto" w:fill="FFFFFF"/>
                    <w:spacing w:before="0" w:beforeAutospacing="0" w:after="0" w:afterAutospacing="0"/>
                    <w:ind w:firstLine="709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7574FF">
                    <w:rPr>
                      <w:rStyle w:val="c1"/>
                      <w:color w:val="000000"/>
                      <w:sz w:val="28"/>
                      <w:szCs w:val="20"/>
                      <w:shd w:val="clear" w:color="auto" w:fill="FFFFFF"/>
                    </w:rPr>
                    <w:t>Мелками можно обводить разные предметы, которые окажутся под рукой: формочки для песочницы, дно ведерка, листочки или, например, собственные руки и ноги. Из получившихся силуэтов можно составлять рисунки и потом их раскрашивать или заштриховать.</w:t>
                  </w:r>
                  <w:r w:rsidRPr="007574FF">
                    <w:rPr>
                      <w:rStyle w:val="c1"/>
                      <w:color w:val="000000"/>
                      <w:sz w:val="28"/>
                      <w:szCs w:val="20"/>
                    </w:rPr>
                    <w:t> </w:t>
                  </w:r>
                  <w:r w:rsidRPr="007574FF">
                    <w:rPr>
                      <w:color w:val="000000"/>
                      <w:sz w:val="28"/>
                      <w:szCs w:val="20"/>
                    </w:rPr>
                    <w:br/>
                  </w:r>
                  <w:r w:rsidRPr="007574FF">
                    <w:rPr>
                      <w:rStyle w:val="c1"/>
                      <w:color w:val="000000"/>
                      <w:sz w:val="28"/>
                      <w:szCs w:val="20"/>
                      <w:shd w:val="clear" w:color="auto" w:fill="FFFFFF"/>
                    </w:rPr>
                    <w:t>Еще один приемлемый вариант - обвести и раскрасить тень. Тень можно обводить в одном и том же месте, но в разное время дня (при условии, что солнечный день). Таким образом, ребенок получит представление, как изменяется тень в зависимости от расположения солнца.</w:t>
                  </w: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br/>
                  </w:r>
                </w:p>
                <w:p w:rsidR="007574FF" w:rsidRPr="00B60885" w:rsidRDefault="007574F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91B2B">
        <w:rPr>
          <w:noProof/>
          <w:lang w:eastAsia="ru-RU"/>
        </w:rPr>
        <w:drawing>
          <wp:inline distT="0" distB="0" distL="0" distR="0">
            <wp:extent cx="7558671" cy="10696575"/>
            <wp:effectExtent l="0" t="0" r="4445" b="0"/>
            <wp:docPr id="4" name="Рисунок 4" descr="https://documents.infourok.ru/724319b8-e0e2-403e-8e63-563c4cd131e4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724319b8-e0e2-403e-8e63-563c4cd131e4/0/image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2B" w:rsidRDefault="005E5B21">
      <w:r>
        <w:rPr>
          <w:noProof/>
          <w:lang w:eastAsia="ru-RU"/>
        </w:rPr>
        <w:lastRenderedPageBreak/>
        <w:drawing>
          <wp:inline distT="0" distB="0" distL="0" distR="0">
            <wp:extent cx="7558671" cy="10696575"/>
            <wp:effectExtent l="0" t="0" r="4445" b="0"/>
            <wp:docPr id="15" name="Рисунок 15" descr="https://documents.infourok.ru/724319b8-e0e2-403e-8e63-563c4cd131e4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724319b8-e0e2-403e-8e63-563c4cd131e4/0/image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706">
        <w:rPr>
          <w:noProof/>
        </w:rPr>
        <w:pict>
          <v:shape id="_x0000_s1028" type="#_x0000_t202" style="position:absolute;margin-left:85.5pt;margin-top:61.5pt;width:453.75pt;height:518.2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" stroked="f">
            <v:textbox>
              <w:txbxContent>
                <w:p w:rsidR="00F84527" w:rsidRPr="00F84527" w:rsidRDefault="007574FF" w:rsidP="00F84527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0" w:firstLine="357"/>
                    <w:rPr>
                      <w:rFonts w:ascii="Times New Roman" w:hAnsi="Times New Roman" w:cs="Times New Roman"/>
                      <w:color w:val="000000"/>
                      <w:sz w:val="28"/>
                      <w:szCs w:val="20"/>
                      <w:shd w:val="clear" w:color="auto" w:fill="FFFFFF"/>
                    </w:rPr>
                  </w:pPr>
                  <w:r w:rsidRPr="00F84527">
                    <w:rPr>
                      <w:rStyle w:val="c1"/>
                      <w:rFonts w:ascii="Times New Roman" w:hAnsi="Times New Roman" w:cs="Times New Roman"/>
                      <w:b/>
                      <w:i/>
                      <w:iCs/>
                      <w:color w:val="7030A0"/>
                      <w:sz w:val="28"/>
                      <w:szCs w:val="20"/>
                    </w:rPr>
                    <w:t>Соедини точки!</w:t>
                  </w:r>
                  <w:r w:rsidRPr="00F84527">
                    <w:rPr>
                      <w:rFonts w:ascii="Times New Roman" w:hAnsi="Times New Roman" w:cs="Times New Roman"/>
                      <w:color w:val="000000"/>
                      <w:sz w:val="28"/>
                      <w:szCs w:val="20"/>
                    </w:rPr>
                    <w:br/>
                  </w:r>
                  <w:r w:rsidRPr="00F84527"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0"/>
                      <w:shd w:val="clear" w:color="auto" w:fill="FFFFFF"/>
                    </w:rPr>
                    <w:t>Взрослый намечает точками контуры рисунка на асфальте, а ребенок обводит его сплошной линией.</w:t>
                  </w:r>
                </w:p>
                <w:p w:rsidR="00F84527" w:rsidRPr="00F84527" w:rsidRDefault="007574FF" w:rsidP="00F84527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0" w:firstLine="357"/>
                    <w:rPr>
                      <w:rFonts w:ascii="Times New Roman" w:hAnsi="Times New Roman" w:cs="Times New Roman"/>
                      <w:color w:val="000000"/>
                      <w:sz w:val="28"/>
                      <w:szCs w:val="20"/>
                      <w:shd w:val="clear" w:color="auto" w:fill="FFFFFF"/>
                    </w:rPr>
                  </w:pPr>
                  <w:r w:rsidRPr="00F84527">
                    <w:rPr>
                      <w:rStyle w:val="c1"/>
                      <w:rFonts w:ascii="Times New Roman" w:hAnsi="Times New Roman" w:cs="Times New Roman"/>
                      <w:b/>
                      <w:i/>
                      <w:iCs/>
                      <w:color w:val="7030A0"/>
                      <w:sz w:val="28"/>
                      <w:szCs w:val="20"/>
                    </w:rPr>
                    <w:t>Составь рассказ</w:t>
                  </w:r>
                  <w:r w:rsidRPr="00F84527">
                    <w:rPr>
                      <w:rStyle w:val="c1"/>
                      <w:rFonts w:ascii="Times New Roman" w:hAnsi="Times New Roman" w:cs="Times New Roman"/>
                      <w:b/>
                      <w:i/>
                      <w:iCs/>
                      <w:color w:val="7030A0"/>
                      <w:sz w:val="28"/>
                      <w:szCs w:val="20"/>
                      <w:shd w:val="clear" w:color="auto" w:fill="FFFFFF"/>
                    </w:rPr>
                    <w:t>.</w:t>
                  </w:r>
                  <w:r w:rsidRPr="00F84527">
                    <w:rPr>
                      <w:rFonts w:ascii="Times New Roman" w:hAnsi="Times New Roman" w:cs="Times New Roman"/>
                      <w:color w:val="000000"/>
                      <w:sz w:val="28"/>
                      <w:szCs w:val="20"/>
                    </w:rPr>
                    <w:br/>
                  </w:r>
                  <w:r w:rsidRPr="00F84527"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0"/>
                      <w:shd w:val="clear" w:color="auto" w:fill="FFFFFF"/>
                    </w:rPr>
                    <w:t>Еще одна интересная игра, которая развивает связную речь и воображение. Один из участников игры рисует по своему усмотрению 3-4 предмета (любых), а другой должен придумать и рассказать по ним историю. Потом можно поменяться ролями.</w:t>
                  </w:r>
                </w:p>
                <w:p w:rsidR="007574FF" w:rsidRDefault="007574FF" w:rsidP="00F84527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0" w:firstLine="357"/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0"/>
                      <w:shd w:val="clear" w:color="auto" w:fill="FFFFFF"/>
                    </w:rPr>
                  </w:pPr>
                  <w:r w:rsidRPr="00F84527">
                    <w:rPr>
                      <w:rStyle w:val="c1"/>
                      <w:rFonts w:ascii="Times New Roman" w:hAnsi="Times New Roman" w:cs="Times New Roman"/>
                      <w:b/>
                      <w:i/>
                      <w:iCs/>
                      <w:color w:val="7030A0"/>
                      <w:sz w:val="28"/>
                      <w:szCs w:val="20"/>
                    </w:rPr>
                    <w:t>Мокрый мел</w:t>
                  </w:r>
                  <w:r w:rsidRPr="00F84527">
                    <w:rPr>
                      <w:rFonts w:ascii="Times New Roman" w:hAnsi="Times New Roman" w:cs="Times New Roman"/>
                      <w:color w:val="000000"/>
                      <w:sz w:val="28"/>
                      <w:szCs w:val="20"/>
                    </w:rPr>
                    <w:br/>
                  </w:r>
                  <w:r w:rsidRPr="00F84527"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0"/>
                      <w:shd w:val="clear" w:color="auto" w:fill="FFFFFF"/>
                    </w:rPr>
                    <w:t>Если рядом есть лужа или любой другой источник воды, то пусть ребенок намочит мел, и попробует рисовать мокрым мелом. Он получит совершенно новые ощущения. Примечание: предварительное замачивание мелков в воде с добавлением сахара сделает цвета более яркими, а сами мелки бо</w:t>
                  </w:r>
                  <w:r w:rsidR="00F84527"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0"/>
                      <w:shd w:val="clear" w:color="auto" w:fill="FFFFFF"/>
                    </w:rPr>
                    <w:t>лее прочными.</w:t>
                  </w:r>
                </w:p>
                <w:p w:rsidR="00F84527" w:rsidRPr="00F84527" w:rsidRDefault="00F84527" w:rsidP="00F84527">
                  <w:pPr>
                    <w:pStyle w:val="a5"/>
                    <w:spacing w:after="0" w:line="240" w:lineRule="auto"/>
                    <w:ind w:left="357"/>
                    <w:rPr>
                      <w:rStyle w:val="c1"/>
                      <w:rFonts w:ascii="Times New Roman" w:hAnsi="Times New Roman" w:cs="Times New Roman"/>
                      <w:color w:val="000000"/>
                      <w:sz w:val="28"/>
                      <w:szCs w:val="20"/>
                      <w:shd w:val="clear" w:color="auto" w:fill="FFFFFF"/>
                    </w:rPr>
                  </w:pPr>
                </w:p>
                <w:p w:rsidR="007574FF" w:rsidRDefault="007574FF" w:rsidP="00F84527">
                  <w:pPr>
                    <w:pStyle w:val="c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0"/>
                      <w:b/>
                      <w:bCs/>
                      <w:i/>
                      <w:iCs/>
                      <w:color w:val="A71E90"/>
                      <w:sz w:val="40"/>
                      <w:szCs w:val="20"/>
                    </w:rPr>
                  </w:pPr>
                  <w:r w:rsidRPr="00F84527">
                    <w:rPr>
                      <w:rStyle w:val="c0"/>
                      <w:b/>
                      <w:bCs/>
                      <w:i/>
                      <w:iCs/>
                      <w:color w:val="A71E90"/>
                      <w:sz w:val="40"/>
                      <w:szCs w:val="20"/>
                    </w:rPr>
                    <w:t>Игры с песком</w:t>
                  </w:r>
                </w:p>
                <w:p w:rsidR="00F84527" w:rsidRPr="00F84527" w:rsidRDefault="00F84527" w:rsidP="00F84527">
                  <w:pPr>
                    <w:pStyle w:val="c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44"/>
                      <w:szCs w:val="22"/>
                    </w:rPr>
                  </w:pPr>
                </w:p>
                <w:p w:rsidR="007574FF" w:rsidRPr="007574FF" w:rsidRDefault="007574FF" w:rsidP="00F84527">
                  <w:pPr>
                    <w:pStyle w:val="c3"/>
                    <w:shd w:val="clear" w:color="auto" w:fill="FFFFFF"/>
                    <w:spacing w:before="0" w:beforeAutospacing="0" w:after="0" w:afterAutospacing="0"/>
                    <w:ind w:firstLine="709"/>
                    <w:jc w:val="both"/>
                    <w:rPr>
                      <w:color w:val="000000"/>
                      <w:sz w:val="32"/>
                      <w:szCs w:val="22"/>
                    </w:rPr>
                  </w:pPr>
                  <w:r w:rsidRPr="007574FF">
                    <w:rPr>
                      <w:rStyle w:val="c1"/>
                      <w:color w:val="000000"/>
                      <w:sz w:val="28"/>
                      <w:szCs w:val="20"/>
                      <w:shd w:val="clear" w:color="auto" w:fill="FFFFFF"/>
                    </w:rPr>
                    <w:t>Игры с песком как один из способов развития ребенка известен с давних времен. Ребенок выступает в песочнице как созидатель. Он часто словами не может выразить свои переживания, страхи. И тут ему на помощь приходят игры с песком. Проигрывая взволновавшие его ситуации с помощью игрушечных фигурок, создавая картину собственного мира из песка, ребенок освобождается от напряжения. А самое главное – он приобретает бесценный опыт символического разрешения множества жизненных ситуаций, ведь в настоящей сказке все заканчивается хорошо!</w:t>
                  </w:r>
                </w:p>
                <w:p w:rsidR="007574FF" w:rsidRPr="005E5B21" w:rsidRDefault="007574FF" w:rsidP="007574FF">
                  <w:pPr>
                    <w:pStyle w:val="c3"/>
                    <w:numPr>
                      <w:ilvl w:val="0"/>
                      <w:numId w:val="7"/>
                    </w:numPr>
                    <w:shd w:val="clear" w:color="auto" w:fill="FFFFFF"/>
                    <w:spacing w:before="0" w:beforeAutospacing="0" w:after="0" w:afterAutospacing="0"/>
                    <w:ind w:left="0" w:firstLine="709"/>
                    <w:jc w:val="both"/>
                    <w:rPr>
                      <w:color w:val="000000"/>
                      <w:sz w:val="32"/>
                      <w:szCs w:val="22"/>
                    </w:rPr>
                  </w:pPr>
                  <w:r w:rsidRPr="00F84527">
                    <w:rPr>
                      <w:rStyle w:val="c1"/>
                      <w:b/>
                      <w:i/>
                      <w:iCs/>
                      <w:color w:val="7030A0"/>
                      <w:sz w:val="28"/>
                      <w:szCs w:val="20"/>
                    </w:rPr>
                    <w:t>Автогонщик</w:t>
                  </w:r>
                  <w:r w:rsidRPr="007574FF">
                    <w:rPr>
                      <w:color w:val="000000"/>
                      <w:sz w:val="28"/>
                      <w:szCs w:val="20"/>
                    </w:rPr>
                    <w:br/>
                  </w:r>
                  <w:r w:rsidRPr="007574FF">
                    <w:rPr>
                      <w:rStyle w:val="c1"/>
                      <w:color w:val="000000"/>
                      <w:sz w:val="28"/>
                      <w:szCs w:val="20"/>
                      <w:shd w:val="clear" w:color="auto" w:fill="FFFFFF"/>
                    </w:rPr>
                    <w:t>Проведите на влажном песке извилистую линию. Для маленькой машинки она станет настоящей автотрассой. Можно на трассе поставить флажки (палочки), которые во время гонки постараться не сбить.</w:t>
                  </w:r>
                </w:p>
                <w:p w:rsidR="007574FF" w:rsidRDefault="007574FF" w:rsidP="00B60885"/>
              </w:txbxContent>
            </v:textbox>
          </v:shape>
        </w:pict>
      </w:r>
    </w:p>
    <w:p w:rsidR="00491B2B" w:rsidRDefault="00891706">
      <w:r>
        <w:rPr>
          <w:noProof/>
        </w:rPr>
        <w:lastRenderedPageBreak/>
        <w:pict>
          <v:shape id="_x0000_s1029" type="#_x0000_t202" style="position:absolute;margin-left:90pt;margin-top:116.25pt;width:441.75pt;height:361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" stroked="f">
            <v:textbox>
              <w:txbxContent>
                <w:p w:rsidR="00F84527" w:rsidRDefault="00F84527" w:rsidP="005E5B21">
                  <w:pPr>
                    <w:pStyle w:val="c3"/>
                    <w:numPr>
                      <w:ilvl w:val="1"/>
                      <w:numId w:val="8"/>
                    </w:numPr>
                    <w:shd w:val="clear" w:color="auto" w:fill="FFFFFF"/>
                    <w:spacing w:before="0" w:beforeAutospacing="0" w:after="0" w:afterAutospacing="0"/>
                    <w:ind w:left="0" w:firstLine="709"/>
                    <w:jc w:val="both"/>
                    <w:rPr>
                      <w:rStyle w:val="c1"/>
                      <w:i/>
                      <w:iCs/>
                      <w:color w:val="000000"/>
                      <w:sz w:val="28"/>
                      <w:szCs w:val="20"/>
                      <w:u w:val="single"/>
                    </w:rPr>
                  </w:pPr>
                  <w:r w:rsidRPr="00F84527">
                    <w:rPr>
                      <w:rStyle w:val="c1"/>
                      <w:b/>
                      <w:i/>
                      <w:iCs/>
                      <w:color w:val="7030A0"/>
                      <w:sz w:val="28"/>
                      <w:szCs w:val="20"/>
                    </w:rPr>
                    <w:t>Сад-огород</w:t>
                  </w:r>
                  <w:r w:rsidR="005E5B21">
                    <w:rPr>
                      <w:rStyle w:val="c1"/>
                      <w:b/>
                      <w:i/>
                      <w:iCs/>
                      <w:color w:val="7030A0"/>
                      <w:sz w:val="28"/>
                      <w:szCs w:val="20"/>
                    </w:rPr>
                    <w:t>.</w:t>
                  </w:r>
                  <w:r w:rsidRPr="007574FF">
                    <w:rPr>
                      <w:color w:val="000000"/>
                      <w:sz w:val="28"/>
                      <w:szCs w:val="20"/>
                    </w:rPr>
                    <w:br/>
                  </w:r>
                  <w:r w:rsidRPr="007574FF">
                    <w:rPr>
                      <w:rStyle w:val="c1"/>
                      <w:color w:val="000000"/>
                      <w:sz w:val="28"/>
                      <w:szCs w:val="20"/>
                      <w:shd w:val="clear" w:color="auto" w:fill="FFFFFF"/>
                    </w:rPr>
                    <w:t>Для проведения этой игры понадобятся игрушечные овощи и фрукты. Взрослый предлагает ребенку посадить сад и огород: фрукты - отдельно, овощи – отдельно. После выполнения заданияребенок может рассказать, что где растет</w:t>
                  </w:r>
                  <w:r>
                    <w:rPr>
                      <w:rStyle w:val="c1"/>
                      <w:color w:val="000000"/>
                      <w:sz w:val="28"/>
                      <w:szCs w:val="20"/>
                      <w:shd w:val="clear" w:color="auto" w:fill="FFFFFF"/>
                    </w:rPr>
                    <w:t>.</w:t>
                  </w:r>
                </w:p>
                <w:p w:rsidR="00F84527" w:rsidRPr="005E5B21" w:rsidRDefault="00F84527" w:rsidP="005E5B21">
                  <w:pPr>
                    <w:pStyle w:val="c3"/>
                    <w:numPr>
                      <w:ilvl w:val="1"/>
                      <w:numId w:val="8"/>
                    </w:numPr>
                    <w:shd w:val="clear" w:color="auto" w:fill="FFFFFF"/>
                    <w:spacing w:before="0" w:beforeAutospacing="0" w:after="0" w:afterAutospacing="0"/>
                    <w:ind w:left="0" w:firstLine="709"/>
                    <w:jc w:val="both"/>
                    <w:rPr>
                      <w:b/>
                      <w:color w:val="7030A0"/>
                      <w:sz w:val="32"/>
                      <w:szCs w:val="22"/>
                    </w:rPr>
                  </w:pPr>
                  <w:r w:rsidRPr="005E5B21">
                    <w:rPr>
                      <w:rStyle w:val="c1"/>
                      <w:b/>
                      <w:i/>
                      <w:iCs/>
                      <w:color w:val="7030A0"/>
                      <w:sz w:val="28"/>
                      <w:szCs w:val="20"/>
                    </w:rPr>
                    <w:t>Пекарня</w:t>
                  </w:r>
                  <w:r w:rsidR="005E5B21">
                    <w:rPr>
                      <w:rStyle w:val="c1"/>
                      <w:b/>
                      <w:i/>
                      <w:iCs/>
                      <w:color w:val="7030A0"/>
                      <w:sz w:val="28"/>
                      <w:szCs w:val="20"/>
                    </w:rPr>
                    <w:t>.</w:t>
                  </w:r>
                </w:p>
                <w:p w:rsidR="005E5B21" w:rsidRPr="005E5B21" w:rsidRDefault="00F84527" w:rsidP="005E5B21">
                  <w:pPr>
                    <w:pStyle w:val="c3"/>
                    <w:shd w:val="clear" w:color="auto" w:fill="FFFFFF"/>
                    <w:spacing w:before="0" w:beforeAutospacing="0" w:after="0" w:afterAutospacing="0"/>
                    <w:ind w:firstLine="709"/>
                    <w:jc w:val="both"/>
                    <w:rPr>
                      <w:color w:val="000000"/>
                      <w:sz w:val="32"/>
                      <w:szCs w:val="22"/>
                    </w:rPr>
                  </w:pPr>
                  <w:r w:rsidRPr="007574FF">
                    <w:rPr>
                      <w:rStyle w:val="c1"/>
                      <w:color w:val="000000"/>
                      <w:sz w:val="28"/>
                      <w:szCs w:val="20"/>
                      <w:shd w:val="clear" w:color="auto" w:fill="FFFFFF"/>
                    </w:rPr>
                    <w:t>Взрослый предлагает ребенку «испечь» пирожки, пироги, торты разного пирог на 2, 4части. Таким образом, ребенок знакомиться с математическими понятиями в игре: половинка, четвертинка.</w:t>
                  </w:r>
                </w:p>
                <w:p w:rsidR="005E5B21" w:rsidRDefault="005E5B21" w:rsidP="005E5B21">
                  <w:pPr>
                    <w:pStyle w:val="c3"/>
                    <w:numPr>
                      <w:ilvl w:val="1"/>
                      <w:numId w:val="8"/>
                    </w:numPr>
                    <w:shd w:val="clear" w:color="auto" w:fill="FFFFFF"/>
                    <w:spacing w:before="0" w:beforeAutospacing="0" w:after="0" w:afterAutospacing="0"/>
                    <w:ind w:left="0" w:firstLine="709"/>
                    <w:jc w:val="both"/>
                    <w:rPr>
                      <w:color w:val="000000"/>
                      <w:sz w:val="32"/>
                      <w:szCs w:val="22"/>
                    </w:rPr>
                  </w:pPr>
                  <w:r w:rsidRPr="005E5B21">
                    <w:rPr>
                      <w:rStyle w:val="c1"/>
                      <w:b/>
                      <w:i/>
                      <w:iCs/>
                      <w:color w:val="7030A0"/>
                      <w:sz w:val="28"/>
                      <w:szCs w:val="20"/>
                    </w:rPr>
                    <w:t>Продолжи</w:t>
                  </w:r>
                  <w:r w:rsidR="00F84527" w:rsidRPr="005E5B21">
                    <w:rPr>
                      <w:rStyle w:val="c1"/>
                      <w:b/>
                      <w:i/>
                      <w:iCs/>
                      <w:color w:val="7030A0"/>
                      <w:sz w:val="28"/>
                      <w:szCs w:val="20"/>
                    </w:rPr>
                    <w:t>узор</w:t>
                  </w:r>
                  <w:r>
                    <w:rPr>
                      <w:rStyle w:val="c1"/>
                      <w:b/>
                      <w:i/>
                      <w:iCs/>
                      <w:color w:val="7030A0"/>
                      <w:sz w:val="28"/>
                      <w:szCs w:val="20"/>
                    </w:rPr>
                    <w:t>.</w:t>
                  </w:r>
                  <w:r w:rsidR="00F84527" w:rsidRPr="007574FF">
                    <w:rPr>
                      <w:color w:val="000000"/>
                      <w:sz w:val="28"/>
                      <w:szCs w:val="20"/>
                    </w:rPr>
                    <w:br/>
                  </w:r>
                  <w:r w:rsidR="00F84527" w:rsidRPr="007574FF">
                    <w:rPr>
                      <w:rStyle w:val="c1"/>
                      <w:color w:val="000000"/>
                      <w:sz w:val="28"/>
                      <w:szCs w:val="20"/>
                      <w:shd w:val="clear" w:color="auto" w:fill="FFFFFF"/>
                    </w:rPr>
                    <w:t>Взрослый рисует на песке простой узор и просит ребенка продолжить его.</w:t>
                  </w:r>
                </w:p>
                <w:p w:rsidR="00F84527" w:rsidRPr="005E5B21" w:rsidRDefault="00F84527" w:rsidP="005E5B21">
                  <w:pPr>
                    <w:pStyle w:val="c3"/>
                    <w:numPr>
                      <w:ilvl w:val="1"/>
                      <w:numId w:val="8"/>
                    </w:numPr>
                    <w:shd w:val="clear" w:color="auto" w:fill="FFFFFF"/>
                    <w:spacing w:before="0" w:beforeAutospacing="0" w:after="0" w:afterAutospacing="0"/>
                    <w:ind w:left="0" w:firstLine="709"/>
                    <w:jc w:val="both"/>
                    <w:rPr>
                      <w:color w:val="000000"/>
                      <w:sz w:val="32"/>
                      <w:szCs w:val="22"/>
                    </w:rPr>
                  </w:pPr>
                  <w:r w:rsidRPr="005E5B21">
                    <w:rPr>
                      <w:rStyle w:val="c1"/>
                      <w:b/>
                      <w:i/>
                      <w:iCs/>
                      <w:color w:val="7030A0"/>
                      <w:sz w:val="28"/>
                      <w:szCs w:val="20"/>
                    </w:rPr>
                    <w:t>Подсказка</w:t>
                  </w:r>
                  <w:r w:rsidRPr="005E5B21">
                    <w:rPr>
                      <w:color w:val="000000"/>
                      <w:sz w:val="28"/>
                      <w:szCs w:val="20"/>
                    </w:rPr>
                    <w:br/>
                  </w:r>
                  <w:r w:rsidRPr="005E5B21">
                    <w:rPr>
                      <w:rStyle w:val="c1"/>
                      <w:color w:val="000000"/>
                      <w:sz w:val="28"/>
                      <w:szCs w:val="20"/>
                      <w:shd w:val="clear" w:color="auto" w:fill="FFFFFF"/>
                    </w:rPr>
                    <w:t>Для обучения ребенка порядковому счету, можно организовать следующую игру. Сделайте из песка 5 кучек.В одной из них спрячьте какой-либо предмет, а затем предложите ребенку найти его по вашей подсказке: «Ищи во второй кучке слева» или «В четвертой справа». В другой раз пусть ребенок сам спрячет предмет и подскажет вам, где его искать. По мере усвоения порядкового счета, количество кучек может возрасти до 10.</w:t>
                  </w:r>
                </w:p>
                <w:p w:rsidR="007574FF" w:rsidRDefault="007574FF" w:rsidP="00F84527"/>
              </w:txbxContent>
            </v:textbox>
          </v:shape>
        </w:pict>
      </w:r>
      <w:bookmarkStart w:id="0" w:name="_GoBack"/>
      <w:r w:rsidR="00491B2B">
        <w:rPr>
          <w:noProof/>
          <w:lang w:eastAsia="ru-RU"/>
        </w:rPr>
        <w:drawing>
          <wp:inline distT="0" distB="0" distL="0" distR="0">
            <wp:extent cx="7558671" cy="10696575"/>
            <wp:effectExtent l="0" t="0" r="4445" b="0"/>
            <wp:docPr id="7" name="Рисунок 7" descr="https://documents.infourok.ru/724319b8-e0e2-403e-8e63-563c4cd131e4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724319b8-e0e2-403e-8e63-563c4cd131e4/0/image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0885" w:rsidRDefault="00891706">
      <w:r>
        <w:rPr>
          <w:noProof/>
          <w:lang w:eastAsia="ru-RU"/>
        </w:rPr>
        <w:lastRenderedPageBreak/>
        <w:pict>
          <v:shape id="Поле 13" o:spid="_x0000_s1030" type="#_x0000_t202" style="position:absolute;margin-left:84pt;margin-top:48pt;width:442.5pt;height:544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" fillcolor="window" stroked="f" strokeweight=".5pt">
            <v:textbox>
              <w:txbxContent>
                <w:p w:rsidR="005E5B21" w:rsidRPr="005E5B21" w:rsidRDefault="005E5B21" w:rsidP="005E5B21">
                  <w:pPr>
                    <w:pStyle w:val="c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color w:val="000000"/>
                      <w:sz w:val="44"/>
                      <w:szCs w:val="22"/>
                    </w:rPr>
                  </w:pPr>
                  <w:r w:rsidRPr="005E5B21">
                    <w:rPr>
                      <w:rStyle w:val="c0"/>
                      <w:rFonts w:ascii="Arial Narrow" w:hAnsi="Arial Narrow" w:cs="Calibri"/>
                      <w:b/>
                      <w:bCs/>
                      <w:i/>
                      <w:iCs/>
                      <w:color w:val="A71E90"/>
                      <w:sz w:val="40"/>
                      <w:szCs w:val="20"/>
                    </w:rPr>
                    <w:t>Игры во время непогоды</w:t>
                  </w:r>
                </w:p>
                <w:p w:rsidR="005E5B21" w:rsidRDefault="005E5B21" w:rsidP="007574FF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1"/>
                      <w:color w:val="000000"/>
                      <w:sz w:val="28"/>
                      <w:szCs w:val="20"/>
                    </w:rPr>
                  </w:pPr>
                </w:p>
                <w:p w:rsidR="005E5B21" w:rsidRDefault="005E5B21" w:rsidP="007574FF">
                  <w:pPr>
                    <w:pStyle w:val="c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15"/>
                      <w:color w:val="000000"/>
                      <w:sz w:val="28"/>
                      <w:szCs w:val="20"/>
                    </w:rPr>
                  </w:pPr>
                </w:p>
                <w:p w:rsidR="005E5B21" w:rsidRPr="005E5B21" w:rsidRDefault="007574FF" w:rsidP="005E5B21">
                  <w:pPr>
                    <w:pStyle w:val="c3"/>
                    <w:numPr>
                      <w:ilvl w:val="0"/>
                      <w:numId w:val="9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15"/>
                      <w:b/>
                      <w:i/>
                      <w:color w:val="7030A0"/>
                      <w:sz w:val="28"/>
                      <w:szCs w:val="20"/>
                    </w:rPr>
                  </w:pPr>
                  <w:r w:rsidRPr="005E5B21">
                    <w:rPr>
                      <w:rStyle w:val="c15"/>
                      <w:b/>
                      <w:i/>
                      <w:color w:val="7030A0"/>
                      <w:sz w:val="28"/>
                      <w:szCs w:val="20"/>
                    </w:rPr>
                    <w:t>В поисках клада.</w:t>
                  </w:r>
                </w:p>
                <w:p w:rsidR="007574FF" w:rsidRPr="005E5B21" w:rsidRDefault="007574FF" w:rsidP="007574FF">
                  <w:pPr>
                    <w:pStyle w:val="c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32"/>
                      <w:szCs w:val="22"/>
                    </w:rPr>
                  </w:pPr>
                  <w:r w:rsidRPr="005E5B21">
                    <w:rPr>
                      <w:rStyle w:val="c15"/>
                      <w:color w:val="000000"/>
                      <w:sz w:val="28"/>
                      <w:szCs w:val="20"/>
                    </w:rPr>
                    <w:t xml:space="preserve"> Возьмите какую-то игрушку, сладость и прочее в качестве «клада». Лучше всего его завернуть в фольгу. Покажите запечатанный «клад» детям и попросите закрыть глаза. Спрячьте «сокровище» на дерево, за пенек, качели, скамейку или еще куда-нибудь. Пусть дети отправляются на поиски. Кто первый найдет «клад», тот и выиграл.</w:t>
                  </w:r>
                </w:p>
                <w:p w:rsidR="005E5B21" w:rsidRPr="005E5B21" w:rsidRDefault="007574FF" w:rsidP="005E5B21">
                  <w:pPr>
                    <w:pStyle w:val="c3"/>
                    <w:numPr>
                      <w:ilvl w:val="0"/>
                      <w:numId w:val="9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15"/>
                      <w:b/>
                      <w:i/>
                      <w:color w:val="7030A0"/>
                      <w:sz w:val="28"/>
                      <w:szCs w:val="20"/>
                    </w:rPr>
                  </w:pPr>
                  <w:r w:rsidRPr="005E5B21">
                    <w:rPr>
                      <w:rStyle w:val="c15"/>
                      <w:b/>
                      <w:i/>
                      <w:color w:val="7030A0"/>
                      <w:sz w:val="28"/>
                      <w:szCs w:val="20"/>
                    </w:rPr>
                    <w:t>Оживление предметов.</w:t>
                  </w:r>
                </w:p>
                <w:p w:rsidR="007574FF" w:rsidRPr="005E5B21" w:rsidRDefault="007574FF" w:rsidP="007574FF">
                  <w:pPr>
                    <w:pStyle w:val="c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32"/>
                      <w:szCs w:val="22"/>
                    </w:rPr>
                  </w:pPr>
                  <w:r w:rsidRPr="005E5B21">
                    <w:rPr>
                      <w:rStyle w:val="c15"/>
                      <w:color w:val="000000"/>
                      <w:sz w:val="28"/>
                      <w:szCs w:val="20"/>
                    </w:rPr>
                    <w:t xml:space="preserve"> Эта игра особенно подходит для самых маленьких. Заранее вырежьте из бумаги веселые глазки и возьмите кусочек пластилина и идите с детьми на прогулку. Пусть дети выбирают, какие предметы они хотят оживить – цветочки, деревья, карусели.. Можно даже устроить соревнование между детьми – кто быстрее «оживит» предметы. Это хорошо развивает у детей воображение.</w:t>
                  </w:r>
                </w:p>
                <w:p w:rsidR="005E5B21" w:rsidRPr="005E5B21" w:rsidRDefault="007574FF" w:rsidP="005E5B21">
                  <w:pPr>
                    <w:pStyle w:val="c3"/>
                    <w:numPr>
                      <w:ilvl w:val="0"/>
                      <w:numId w:val="9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15"/>
                      <w:b/>
                      <w:i/>
                      <w:color w:val="000000"/>
                      <w:sz w:val="28"/>
                      <w:szCs w:val="20"/>
                    </w:rPr>
                  </w:pPr>
                  <w:r w:rsidRPr="005E5B21">
                    <w:rPr>
                      <w:rStyle w:val="c15"/>
                      <w:b/>
                      <w:i/>
                      <w:color w:val="7030A0"/>
                      <w:sz w:val="28"/>
                      <w:szCs w:val="20"/>
                    </w:rPr>
                    <w:t xml:space="preserve">Теннис с воздушным шариком. </w:t>
                  </w:r>
                </w:p>
                <w:p w:rsidR="007574FF" w:rsidRPr="005E5B21" w:rsidRDefault="007574FF" w:rsidP="007574FF">
                  <w:pPr>
                    <w:pStyle w:val="c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32"/>
                      <w:szCs w:val="22"/>
                    </w:rPr>
                  </w:pPr>
                  <w:r w:rsidRPr="005E5B21">
                    <w:rPr>
                      <w:rStyle w:val="c15"/>
                      <w:color w:val="000000"/>
                      <w:sz w:val="28"/>
                      <w:szCs w:val="20"/>
                    </w:rPr>
                    <w:t>Возьмите ракетки бадминтона или тенниса. Надуйте шарик и используйте его вместо теннисного мячика или волана. Воздушный шарик летит долго, а у ребенка есть время немного подумать, куда бежать и отбить шар.</w:t>
                  </w:r>
                </w:p>
                <w:p w:rsidR="005E5B21" w:rsidRPr="005E5B21" w:rsidRDefault="005E5B21" w:rsidP="005E5B21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 w:rsidRPr="005E5B21">
                    <w:rPr>
                      <w:rStyle w:val="c1"/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  <w:shd w:val="clear" w:color="auto" w:fill="FFFFFF"/>
                    </w:rPr>
                    <w:t>• рисование красками</w:t>
                  </w:r>
                  <w:r w:rsidRPr="005E5B2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</w:rPr>
                    <w:br/>
                  </w:r>
                  <w:r w:rsidRPr="005E5B21">
                    <w:rPr>
                      <w:rStyle w:val="c1"/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  <w:shd w:val="clear" w:color="auto" w:fill="FFFFFF"/>
                    </w:rPr>
                    <w:t>• рисование одного и того же предмета разными руками</w:t>
                  </w:r>
                  <w:r w:rsidRPr="005E5B2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</w:rPr>
                    <w:br/>
                  </w:r>
                  <w:r w:rsidRPr="005E5B21">
                    <w:rPr>
                      <w:rStyle w:val="c1"/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  <w:shd w:val="clear" w:color="auto" w:fill="FFFFFF"/>
                    </w:rPr>
                    <w:t>• игра в лото или детское домино, шашки, пазлы</w:t>
                  </w:r>
                  <w:r w:rsidRPr="005E5B2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</w:rPr>
                    <w:br/>
                  </w:r>
                  <w:r w:rsidRPr="005E5B21">
                    <w:rPr>
                      <w:rStyle w:val="c1"/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  <w:shd w:val="clear" w:color="auto" w:fill="FFFFFF"/>
                    </w:rPr>
                    <w:t>• раскраски, лепка из пластилина</w:t>
                  </w:r>
                  <w:r w:rsidRPr="005E5B2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</w:rPr>
                    <w:br/>
                  </w:r>
                  <w:r w:rsidRPr="005E5B21">
                    <w:rPr>
                      <w:rStyle w:val="c1"/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  <w:shd w:val="clear" w:color="auto" w:fill="FFFFFF"/>
                    </w:rPr>
                    <w:t>• настольные игры</w:t>
                  </w:r>
                  <w:r w:rsidRPr="005E5B2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</w:rPr>
                    <w:br/>
                  </w:r>
                  <w:r w:rsidRPr="005E5B21">
                    <w:rPr>
                      <w:rStyle w:val="c1"/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  <w:shd w:val="clear" w:color="auto" w:fill="FFFFFF"/>
                    </w:rPr>
                    <w:t>• игры с кубиком и фишками</w:t>
                  </w:r>
                  <w:r w:rsidRPr="005E5B2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</w:rPr>
                    <w:br/>
                  </w:r>
                  <w:r w:rsidRPr="005E5B21">
                    <w:rPr>
                      <w:rStyle w:val="c1"/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  <w:shd w:val="clear" w:color="auto" w:fill="FFFFFF"/>
                    </w:rPr>
                    <w:t>• кегли (детский боулинг)</w:t>
                  </w:r>
                  <w:r w:rsidRPr="005E5B2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</w:rPr>
                    <w:br/>
                  </w:r>
                  <w:r w:rsidRPr="005E5B21">
                    <w:rPr>
                      <w:rStyle w:val="c1"/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  <w:shd w:val="clear" w:color="auto" w:fill="FFFFFF"/>
                    </w:rPr>
                    <w:t>• разделить мягких животных на диких и домашних</w:t>
                  </w:r>
                  <w:r w:rsidRPr="005E5B21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0"/>
                    </w:rPr>
                    <w:br/>
                  </w:r>
                  <w:r w:rsidRPr="005E5B21">
                    <w:rPr>
                      <w:rStyle w:val="c1"/>
                      <w:rFonts w:ascii="Times New Roman" w:hAnsi="Times New Roman" w:cs="Times New Roman"/>
                      <w:color w:val="000000" w:themeColor="text1"/>
                      <w:sz w:val="28"/>
                      <w:szCs w:val="20"/>
                      <w:shd w:val="clear" w:color="auto" w:fill="FFFFFF"/>
                    </w:rPr>
                    <w:t xml:space="preserve">Можно вспомнить игры нашего детства: </w:t>
                  </w:r>
                  <w:r w:rsidRPr="005E5B21">
                    <w:rPr>
                      <w:rStyle w:val="c1"/>
                      <w:rFonts w:ascii="Times New Roman" w:hAnsi="Times New Roman" w:cs="Times New Roman"/>
                      <w:b/>
                      <w:color w:val="7030A0"/>
                      <w:sz w:val="28"/>
                      <w:szCs w:val="20"/>
                      <w:shd w:val="clear" w:color="auto" w:fill="FFFFFF"/>
                    </w:rPr>
                    <w:t>«горячо — холодно», «съедобное – несъедобное».</w:t>
                  </w:r>
                  <w:r w:rsidRPr="005E5B21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br/>
                  </w:r>
                </w:p>
                <w:p w:rsidR="007574FF" w:rsidRDefault="007574FF" w:rsidP="007574FF"/>
              </w:txbxContent>
            </v:textbox>
          </v:shape>
        </w:pict>
      </w:r>
      <w:r w:rsidR="007574FF">
        <w:rPr>
          <w:noProof/>
          <w:lang w:eastAsia="ru-RU"/>
        </w:rPr>
        <w:drawing>
          <wp:inline distT="0" distB="0" distL="0" distR="0">
            <wp:extent cx="7558671" cy="10696575"/>
            <wp:effectExtent l="0" t="0" r="4445" b="0"/>
            <wp:docPr id="11" name="Рисунок 11" descr="https://documents.infourok.ru/724319b8-e0e2-403e-8e63-563c4cd131e4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724319b8-e0e2-403e-8e63-563c4cd131e4/0/image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885" w:rsidSect="00491B2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A099D"/>
    <w:multiLevelType w:val="hybridMultilevel"/>
    <w:tmpl w:val="E5D81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67231"/>
    <w:multiLevelType w:val="hybridMultilevel"/>
    <w:tmpl w:val="1BB4146A"/>
    <w:lvl w:ilvl="0" w:tplc="92ECFB02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C2724A"/>
    <w:multiLevelType w:val="hybridMultilevel"/>
    <w:tmpl w:val="7F846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5455F2"/>
    <w:multiLevelType w:val="hybridMultilevel"/>
    <w:tmpl w:val="DAF80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BF611E"/>
    <w:multiLevelType w:val="hybridMultilevel"/>
    <w:tmpl w:val="33580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A910EE"/>
    <w:multiLevelType w:val="hybridMultilevel"/>
    <w:tmpl w:val="4008E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9E75C8"/>
    <w:multiLevelType w:val="hybridMultilevel"/>
    <w:tmpl w:val="95FC77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0ED0A39"/>
    <w:multiLevelType w:val="hybridMultilevel"/>
    <w:tmpl w:val="7C94C2A6"/>
    <w:lvl w:ilvl="0" w:tplc="843094FA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color w:val="7030A0"/>
      </w:rPr>
    </w:lvl>
    <w:lvl w:ilvl="1" w:tplc="92ECFB02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color w:val="7030A0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177243C"/>
    <w:multiLevelType w:val="hybridMultilevel"/>
    <w:tmpl w:val="5A6086CC"/>
    <w:lvl w:ilvl="0" w:tplc="843094F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36862"/>
    <w:rsid w:val="000455EE"/>
    <w:rsid w:val="00491B2B"/>
    <w:rsid w:val="005E5B21"/>
    <w:rsid w:val="007574FF"/>
    <w:rsid w:val="00836862"/>
    <w:rsid w:val="00891706"/>
    <w:rsid w:val="008B5E2C"/>
    <w:rsid w:val="00B60885"/>
    <w:rsid w:val="00C156B0"/>
    <w:rsid w:val="00F84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B2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B60885"/>
  </w:style>
  <w:style w:type="paragraph" w:customStyle="1" w:styleId="c3">
    <w:name w:val="c3"/>
    <w:basedOn w:val="a"/>
    <w:rsid w:val="00B6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0885"/>
  </w:style>
  <w:style w:type="paragraph" w:customStyle="1" w:styleId="c11">
    <w:name w:val="c11"/>
    <w:basedOn w:val="a"/>
    <w:rsid w:val="00B6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6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60885"/>
  </w:style>
  <w:style w:type="paragraph" w:styleId="a5">
    <w:name w:val="List Paragraph"/>
    <w:basedOn w:val="a"/>
    <w:uiPriority w:val="34"/>
    <w:qFormat/>
    <w:rsid w:val="00F84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B2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B60885"/>
  </w:style>
  <w:style w:type="paragraph" w:customStyle="1" w:styleId="c3">
    <w:name w:val="c3"/>
    <w:basedOn w:val="a"/>
    <w:rsid w:val="00B6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0885"/>
  </w:style>
  <w:style w:type="paragraph" w:customStyle="1" w:styleId="c11">
    <w:name w:val="c11"/>
    <w:basedOn w:val="a"/>
    <w:rsid w:val="00B6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6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60885"/>
  </w:style>
  <w:style w:type="paragraph" w:styleId="a5">
    <w:name w:val="List Paragraph"/>
    <w:basedOn w:val="a"/>
    <w:uiPriority w:val="34"/>
    <w:qFormat/>
    <w:rsid w:val="00F845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4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Пользователь</cp:lastModifiedBy>
  <cp:revision>2</cp:revision>
  <dcterms:created xsi:type="dcterms:W3CDTF">2022-06-12T11:55:00Z</dcterms:created>
  <dcterms:modified xsi:type="dcterms:W3CDTF">2022-06-12T11:55:00Z</dcterms:modified>
</cp:coreProperties>
</file>