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D" w:rsidRPr="00104543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E2022"/>
          <w:sz w:val="40"/>
          <w:szCs w:val="40"/>
          <w:lang w:eastAsia="ru-RU"/>
        </w:rPr>
      </w:pPr>
      <w:r w:rsidRPr="00014C8D">
        <w:rPr>
          <w:rFonts w:ascii="Times New Roman" w:eastAsia="Times New Roman" w:hAnsi="Times New Roman" w:cs="Times New Roman"/>
          <w:b/>
          <w:color w:val="1E2022"/>
          <w:sz w:val="40"/>
          <w:szCs w:val="40"/>
          <w:lang w:eastAsia="ru-RU"/>
        </w:rPr>
        <w:t>Почему важно отвечать на вопросы ребенка</w:t>
      </w:r>
      <w:r w:rsidR="00832734">
        <w:rPr>
          <w:rFonts w:ascii="Times New Roman" w:eastAsia="Times New Roman" w:hAnsi="Times New Roman" w:cs="Times New Roman"/>
          <w:b/>
          <w:color w:val="1E2022"/>
          <w:sz w:val="40"/>
          <w:szCs w:val="40"/>
          <w:lang w:eastAsia="ru-RU"/>
        </w:rPr>
        <w:t>.</w:t>
      </w:r>
      <w:bookmarkStart w:id="0" w:name="_GoBack"/>
      <w:bookmarkEnd w:id="0"/>
    </w:p>
    <w:p w:rsidR="00C27CA6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 ребенка, взрослый обогащает представления ребенка о мире, который он не может взять в руки, потрогать, рассмотреть, но в котором он начинает жить.</w:t>
      </w:r>
    </w:p>
    <w:p w:rsidR="00C27CA6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нужды доказывать, что ответы взрослого дают ребенку новые знания о природе, обществе, моральных нормах и пр. Только взрослые могут объяснить, почему идет дождь, рассказать, какие бывают машины, чем питаются разные звери, из чего делают пирожные и пр. Такие знания обогащают представления ребенка об окружающей его действительности, расширяют границы его существования. Отвечая на вопросы ребенка, взрослый обогащает представления ребенка о мире, который он не может взять в руки, потрогать, рассмотреть, но в котором он начинает жить.</w:t>
      </w:r>
    </w:p>
    <w:p w:rsidR="00C27CA6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Разговаривая с ребенком, взрослый не только отвечает на поставленные им вопросы, но и вызывает появление новых. Ведь вопросы могут возникнуть только тогда, когда уже что-то известно. И чем больше знаешь о каком-нибудь предмете или явлении, тем больше появляется интересных вопросов, на которые хочется получить ответ. Поэтому речевое познавательное общение с ребенком не только дает ему новые знания, но и развивает любознательность ребенка, его стремление понять и </w:t>
      </w:r>
      <w:r w:rsidR="00C27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все вокруг.</w:t>
      </w:r>
    </w:p>
    <w:p w:rsidR="00C27CA6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как ни странно, задавая взрослому познавательные вопросы, ребенок стремится не только к знаниям об окружающем его мире. В ходе такого взаимодействия не менее, а иногда и значительно более важным является удовлетворение потребности в уважении взрослого. Потребность в уважении не сводится к простому уходу и заботе – эта потребность является важным свидетельством развивающегося у малыша общения с окружающими и потому нуждается в особых способах удовлетворения. Потребность в уважении проявляется в том, что дети сильно обижаются, если взрослый считает их размышления глупыми, если он ругает их за надоедливость, излишнюю болтливость, если папе и маме некогда отвечать </w:t>
      </w: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его бесконечные «почему». И наоборот, всякая похвала взрослого, положительная оценка его действий или высказываний вызывает радость</w:t>
      </w:r>
      <w:r w:rsid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уверенность в себе.</w:t>
      </w:r>
      <w:r w:rsid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Оказалось, что в разные периоды дошкольного возраста дети по-разному воспринимают замечания взрослого. В одном исследований выяснили, как относятся дети разных возрастов к оценкам взрослых. И для этого дошкольникам 3, 5 и 7 лет предлагали выполнить простые задания (построить домик из кубиков, разложить картинки и пр.), а взрослый, наблюдая за действиями детей, время от времени хвалил их или делал замечания в очень вежливой форме. В 3 года эти замечания особенно не волновали детей – они спокойно продолжали интересное для них занятие, не беспокоясь о том, как оценивает их действия взрослый. У детей 5 лет, напротив, появилась обостренная чувствительность к оценкам взрослого. Каждое его замечание вызывало обиду – дети хмурились, отворачивались от взрослого, а если таких замечаний было слишком много, вообще отказывались выполнять задание. К 6-7 годам отношение к оценкам старшего становилось более спокойным и деловым, дети уже не обижались на замечания взрослого, а стремились что-то из</w:t>
      </w:r>
      <w:r w:rsidR="00C2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в своих действиях.</w:t>
      </w:r>
    </w:p>
    <w:p w:rsidR="00EE73AF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потребность в похвале взрослого наиболее остро проявляется в середине дошкольного возраста, и удовлетворить эту потребность можно только серьезным, уважительным отношением к интересам ребенка и подробным ответом на его вопросы.</w:t>
      </w:r>
    </w:p>
    <w:p w:rsidR="00104543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отвечать на вопросы дошкольн</w:t>
      </w:r>
      <w:r w:rsid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важно, потому что:</w:t>
      </w:r>
    </w:p>
    <w:p w:rsidR="00EE73AF" w:rsidRPr="00104543" w:rsidRDefault="00014C8D" w:rsidP="00104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ребенка обогащают его представления о ми</w:t>
      </w:r>
      <w:r w:rsidR="00EE73AF" w:rsidRP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дают новые знания;</w:t>
      </w:r>
    </w:p>
    <w:p w:rsidR="00104543" w:rsidRDefault="00014C8D" w:rsidP="00104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взрослого развивают ум и люб</w:t>
      </w:r>
      <w:r w:rsidR="00104543" w:rsidRP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ознательност</w:t>
      </w:r>
      <w:r w:rsid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ребенка;</w:t>
      </w:r>
    </w:p>
    <w:p w:rsidR="00014C8D" w:rsidRPr="00104543" w:rsidRDefault="00014C8D" w:rsidP="00104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 дошкольника, взрослый удовлетворяет его потребность в уважении.</w:t>
      </w:r>
    </w:p>
    <w:p w:rsidR="00014C8D" w:rsidRPr="00014C8D" w:rsidRDefault="00014C8D" w:rsidP="00104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ответы взрослого не просто отпечатываются в сознании ребенка, а подвергаются определенной обработке. </w:t>
      </w:r>
      <w:r w:rsid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в </w:t>
      </w:r>
      <w:r w:rsidRPr="0001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сообщениях взрослых только то, что отвечает их интересам, уровню их понимания, и по-своему преломляют эти сообщения. Кроме того, дети разного возраста воспринимают сообщения взрослого с разной степенью критичности.</w:t>
      </w:r>
    </w:p>
    <w:p w:rsidR="00832734" w:rsidRDefault="00832734" w:rsidP="00104543">
      <w:pPr>
        <w:spacing w:after="0" w:line="360" w:lineRule="auto"/>
        <w:ind w:firstLine="709"/>
        <w:jc w:val="both"/>
      </w:pPr>
    </w:p>
    <w:sectPr w:rsidR="00832734" w:rsidSect="00FF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478"/>
    <w:multiLevelType w:val="hybridMultilevel"/>
    <w:tmpl w:val="09961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850C3"/>
    <w:multiLevelType w:val="hybridMultilevel"/>
    <w:tmpl w:val="0F0A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8D"/>
    <w:rsid w:val="00014C8D"/>
    <w:rsid w:val="00052164"/>
    <w:rsid w:val="00104543"/>
    <w:rsid w:val="005F7104"/>
    <w:rsid w:val="00816087"/>
    <w:rsid w:val="00832734"/>
    <w:rsid w:val="00C27CA6"/>
    <w:rsid w:val="00EE73AF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МОУ"СОШ"ТЦО"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2024-01-18T18:52:00Z</dcterms:created>
  <dcterms:modified xsi:type="dcterms:W3CDTF">2024-01-18T18:52:00Z</dcterms:modified>
</cp:coreProperties>
</file>